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C6" w:rsidRPr="000649C6" w:rsidRDefault="000649C6" w:rsidP="000649C6">
      <w:pPr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 xml:space="preserve">Рабочая программа </w:t>
      </w:r>
      <w:r w:rsidR="00BF340E">
        <w:rPr>
          <w:rFonts w:eastAsia="Calibri" w:cs="Times New Roman"/>
          <w:szCs w:val="24"/>
        </w:rPr>
        <w:t xml:space="preserve">по информатике и ИКТ </w:t>
      </w:r>
      <w:r w:rsidRPr="000649C6">
        <w:rPr>
          <w:rFonts w:eastAsia="Calibri" w:cs="Times New Roman"/>
          <w:szCs w:val="24"/>
        </w:rPr>
        <w:t>для</w:t>
      </w:r>
      <w:r w:rsidR="00BF340E">
        <w:rPr>
          <w:rFonts w:eastAsia="Calibri" w:cs="Times New Roman"/>
          <w:szCs w:val="24"/>
        </w:rPr>
        <w:t xml:space="preserve"> 10</w:t>
      </w:r>
      <w:r w:rsidR="007D7E5E">
        <w:rPr>
          <w:rFonts w:eastAsia="Calibri" w:cs="Times New Roman"/>
          <w:szCs w:val="24"/>
        </w:rPr>
        <w:t>-11</w:t>
      </w:r>
      <w:r w:rsidR="00BF340E">
        <w:rPr>
          <w:rFonts w:eastAsia="Calibri" w:cs="Times New Roman"/>
          <w:szCs w:val="24"/>
        </w:rPr>
        <w:t xml:space="preserve"> </w:t>
      </w:r>
      <w:r w:rsidRPr="000649C6">
        <w:rPr>
          <w:rFonts w:eastAsia="Calibri" w:cs="Times New Roman"/>
          <w:szCs w:val="24"/>
        </w:rPr>
        <w:t>класса  составлена на основе следующих нормативных документов: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>Федеральный закон от 29.12.2012 № 273-ФЗ "Об образовании в Российской Федерации".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>Закон Республики Башкортостан от 1 июля 2013 года № 696-з «Об образовании в Республике Башкортостан».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 xml:space="preserve"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 xml:space="preserve">Устав МБОУ СОШ </w:t>
      </w:r>
      <w:proofErr w:type="spellStart"/>
      <w:r w:rsidRPr="000649C6">
        <w:rPr>
          <w:rFonts w:eastAsia="Calibri" w:cs="Times New Roman"/>
          <w:szCs w:val="24"/>
        </w:rPr>
        <w:t>д.Таваканово</w:t>
      </w:r>
      <w:proofErr w:type="spellEnd"/>
      <w:r w:rsidRPr="000649C6">
        <w:rPr>
          <w:rFonts w:eastAsia="Calibri" w:cs="Times New Roman"/>
          <w:szCs w:val="24"/>
        </w:rPr>
        <w:t xml:space="preserve"> МР </w:t>
      </w:r>
      <w:proofErr w:type="spellStart"/>
      <w:r w:rsidRPr="000649C6">
        <w:rPr>
          <w:rFonts w:eastAsia="Calibri" w:cs="Times New Roman"/>
          <w:szCs w:val="24"/>
        </w:rPr>
        <w:t>Кугарчинский</w:t>
      </w:r>
      <w:proofErr w:type="spellEnd"/>
      <w:r w:rsidRPr="000649C6">
        <w:rPr>
          <w:rFonts w:eastAsia="Calibri" w:cs="Times New Roman"/>
          <w:szCs w:val="24"/>
        </w:rPr>
        <w:t xml:space="preserve"> район.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 xml:space="preserve">Учебный план МБОУ СОШ </w:t>
      </w:r>
      <w:proofErr w:type="spellStart"/>
      <w:r w:rsidRPr="000649C6">
        <w:rPr>
          <w:rFonts w:eastAsia="Calibri" w:cs="Times New Roman"/>
          <w:szCs w:val="24"/>
        </w:rPr>
        <w:t>д.Таваканово</w:t>
      </w:r>
      <w:proofErr w:type="spellEnd"/>
      <w:r w:rsidRPr="000649C6">
        <w:rPr>
          <w:rFonts w:eastAsia="Calibri" w:cs="Times New Roman"/>
          <w:szCs w:val="24"/>
        </w:rPr>
        <w:t xml:space="preserve"> МР </w:t>
      </w:r>
      <w:proofErr w:type="spellStart"/>
      <w:r w:rsidRPr="000649C6">
        <w:rPr>
          <w:rFonts w:eastAsia="Calibri" w:cs="Times New Roman"/>
          <w:szCs w:val="24"/>
        </w:rPr>
        <w:t>Кугарчинский</w:t>
      </w:r>
      <w:proofErr w:type="spellEnd"/>
      <w:r w:rsidRPr="000649C6">
        <w:rPr>
          <w:rFonts w:eastAsia="Calibri" w:cs="Times New Roman"/>
          <w:szCs w:val="24"/>
        </w:rPr>
        <w:t xml:space="preserve"> район на 201</w:t>
      </w:r>
      <w:r w:rsidR="0001417E">
        <w:rPr>
          <w:rFonts w:eastAsia="Calibri" w:cs="Times New Roman"/>
          <w:szCs w:val="24"/>
        </w:rPr>
        <w:t>9</w:t>
      </w:r>
      <w:r w:rsidRPr="000649C6">
        <w:rPr>
          <w:rFonts w:eastAsia="Calibri" w:cs="Times New Roman"/>
          <w:szCs w:val="24"/>
        </w:rPr>
        <w:t>-20</w:t>
      </w:r>
      <w:r w:rsidR="0001417E">
        <w:rPr>
          <w:rFonts w:eastAsia="Calibri" w:cs="Times New Roman"/>
          <w:szCs w:val="24"/>
        </w:rPr>
        <w:t>20</w:t>
      </w:r>
      <w:r w:rsidRPr="000649C6">
        <w:rPr>
          <w:rFonts w:eastAsia="Calibri" w:cs="Times New Roman"/>
          <w:szCs w:val="24"/>
        </w:rPr>
        <w:t xml:space="preserve"> учебный год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>Годовой календарный учебный график.</w:t>
      </w:r>
    </w:p>
    <w:p w:rsidR="000649C6" w:rsidRPr="000649C6" w:rsidRDefault="000649C6" w:rsidP="000649C6">
      <w:pPr>
        <w:numPr>
          <w:ilvl w:val="0"/>
          <w:numId w:val="53"/>
        </w:numPr>
        <w:autoSpaceDE w:val="0"/>
        <w:autoSpaceDN w:val="0"/>
        <w:adjustRightInd w:val="0"/>
        <w:spacing w:after="200" w:line="360" w:lineRule="auto"/>
        <w:contextualSpacing/>
        <w:jc w:val="left"/>
        <w:rPr>
          <w:rFonts w:eastAsia="Calibri" w:cs="Times New Roman"/>
          <w:szCs w:val="24"/>
        </w:rPr>
      </w:pPr>
      <w:r w:rsidRPr="000649C6">
        <w:rPr>
          <w:rFonts w:eastAsia="Calibri" w:cs="Times New Roman"/>
          <w:szCs w:val="24"/>
        </w:rPr>
        <w:t>Положение о рабочей программе.</w:t>
      </w:r>
    </w:p>
    <w:p w:rsidR="00584A3F" w:rsidRDefault="00BF340E" w:rsidP="00F53675">
      <w:pPr>
        <w:pStyle w:val="a3"/>
        <w:numPr>
          <w:ilvl w:val="0"/>
          <w:numId w:val="9"/>
        </w:numPr>
      </w:pPr>
      <w:r>
        <w:t>А</w:t>
      </w:r>
      <w:r w:rsidR="00584A3F">
        <w:t>вторской программы общеобразовательного курса (базового уровня) для 10-11 классов «Информатика и информационные технологии» Семакина И.Г.</w:t>
      </w:r>
    </w:p>
    <w:p w:rsidR="00665ABC" w:rsidRPr="00AE4EA5" w:rsidRDefault="00665ABC" w:rsidP="00665ABC">
      <w:pPr>
        <w:pStyle w:val="21"/>
        <w:numPr>
          <w:ilvl w:val="0"/>
          <w:numId w:val="9"/>
        </w:numPr>
        <w:spacing w:after="0" w:line="288" w:lineRule="auto"/>
        <w:ind w:right="54"/>
        <w:jc w:val="both"/>
      </w:pPr>
      <w:r w:rsidRPr="00AE4EA5">
        <w:t xml:space="preserve">Семакин И.Г. Информатика: учебник для </w:t>
      </w:r>
      <w:r>
        <w:t>10, 11</w:t>
      </w:r>
      <w:r w:rsidRPr="00AE4EA5">
        <w:t xml:space="preserve"> класса/ Семакин И.Г.,</w:t>
      </w:r>
      <w:proofErr w:type="spellStart"/>
      <w:r>
        <w:t>Хеннер</w:t>
      </w:r>
      <w:proofErr w:type="spellEnd"/>
      <w:r>
        <w:t xml:space="preserve"> Е.К</w:t>
      </w:r>
      <w:r w:rsidRPr="00AE4EA5">
        <w:t>.</w:t>
      </w:r>
      <w:r>
        <w:t>, Шеина Т.Ю.</w:t>
      </w:r>
      <w:r w:rsidRPr="00AE4EA5">
        <w:t xml:space="preserve">  — М.:</w:t>
      </w:r>
      <w:r>
        <w:t xml:space="preserve"> БИНОМ. Лаборатория знаний, 2018</w:t>
      </w:r>
      <w:r w:rsidRPr="00AE4EA5">
        <w:t>.</w:t>
      </w:r>
    </w:p>
    <w:p w:rsidR="00665ABC" w:rsidRDefault="00665ABC" w:rsidP="00665ABC">
      <w:pPr>
        <w:pStyle w:val="a3"/>
        <w:ind w:left="1429" w:firstLine="0"/>
      </w:pPr>
    </w:p>
    <w:p w:rsidR="00584A3F" w:rsidRDefault="00584A3F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3D1005" w:rsidRDefault="003D1005" w:rsidP="0094423D">
      <w:pPr>
        <w:jc w:val="center"/>
      </w:pPr>
    </w:p>
    <w:p w:rsidR="00665ABC" w:rsidRDefault="00665ABC" w:rsidP="0094423D">
      <w:pPr>
        <w:jc w:val="center"/>
      </w:pPr>
    </w:p>
    <w:p w:rsidR="00665ABC" w:rsidRDefault="00665ABC" w:rsidP="0094423D">
      <w:pPr>
        <w:jc w:val="center"/>
      </w:pPr>
    </w:p>
    <w:p w:rsidR="002A01C5" w:rsidRDefault="0094423D" w:rsidP="0094423D">
      <w:pPr>
        <w:jc w:val="center"/>
        <w:rPr>
          <w:b/>
        </w:rPr>
      </w:pPr>
      <w:r>
        <w:rPr>
          <w:b/>
        </w:rPr>
        <w:t>Цели и задачи курса</w:t>
      </w:r>
    </w:p>
    <w:p w:rsidR="00584A3F" w:rsidRPr="0094423D" w:rsidRDefault="00584A3F" w:rsidP="0094423D">
      <w:pPr>
        <w:jc w:val="center"/>
        <w:rPr>
          <w:b/>
        </w:rPr>
      </w:pPr>
    </w:p>
    <w:p w:rsidR="0094423D" w:rsidRDefault="0094423D" w:rsidP="0094423D">
      <w:r>
        <w:t xml:space="preserve">Данная рабочая программа рассчитана на учащихся, освоивших базовый курс информатики и ИКТ в основной школе,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 и ИКТ»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определяет количество практических работ, необходимых для формирования информационно - коммуникационной компетентности учащихся.</w:t>
      </w:r>
    </w:p>
    <w:p w:rsidR="0094423D" w:rsidRDefault="0094423D" w:rsidP="0094423D">
      <w:r>
        <w:t>Изучение информатики и информационных технологий в средней школе направлено на достижение следующих целей:</w:t>
      </w:r>
    </w:p>
    <w:p w:rsidR="0094423D" w:rsidRDefault="0094423D" w:rsidP="0094423D">
      <w:pPr>
        <w:pStyle w:val="a3"/>
        <w:numPr>
          <w:ilvl w:val="0"/>
          <w:numId w:val="1"/>
        </w:numPr>
        <w:ind w:left="851"/>
      </w:pPr>
      <w: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4423D" w:rsidRDefault="0094423D" w:rsidP="0094423D">
      <w:pPr>
        <w:pStyle w:val="a3"/>
        <w:numPr>
          <w:ilvl w:val="0"/>
          <w:numId w:val="1"/>
        </w:numPr>
        <w:ind w:left="851"/>
      </w:pPr>
      <w:r>
        <w:t>овладение умениями применять, анализировать, преобразовывать информационные модели реальных объектов и процессов,</w:t>
      </w:r>
    </w:p>
    <w:p w:rsidR="0094423D" w:rsidRDefault="0094423D" w:rsidP="0094423D">
      <w:pPr>
        <w:pStyle w:val="a3"/>
        <w:numPr>
          <w:ilvl w:val="0"/>
          <w:numId w:val="1"/>
        </w:numPr>
        <w:ind w:left="851"/>
      </w:pPr>
      <w:r>
        <w:t>используя при этом информационные и коммуникационные технологии (ИКТ), в том числе при изучении других школьных дисциплин;</w:t>
      </w:r>
    </w:p>
    <w:p w:rsidR="0094423D" w:rsidRDefault="0094423D" w:rsidP="0094423D">
      <w:pPr>
        <w:pStyle w:val="a3"/>
        <w:numPr>
          <w:ilvl w:val="0"/>
          <w:numId w:val="1"/>
        </w:numPr>
        <w:ind w:left="851"/>
      </w:pPr>
      <w: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4423D" w:rsidRDefault="0094423D" w:rsidP="0094423D">
      <w:pPr>
        <w:pStyle w:val="a3"/>
        <w:numPr>
          <w:ilvl w:val="0"/>
          <w:numId w:val="1"/>
        </w:numPr>
        <w:ind w:left="851"/>
      </w:pPr>
      <w:r>
        <w:t>воспитание ответственного отношения к соблюдению этических и правовых норм информационной деятельности;</w:t>
      </w:r>
    </w:p>
    <w:p w:rsidR="0094423D" w:rsidRDefault="0094423D" w:rsidP="0094423D">
      <w:pPr>
        <w:pStyle w:val="a3"/>
        <w:numPr>
          <w:ilvl w:val="0"/>
          <w:numId w:val="1"/>
        </w:numPr>
        <w:ind w:left="851"/>
      </w:pPr>
      <w: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50D5F" w:rsidRDefault="00250D5F" w:rsidP="00250D5F">
      <w:pPr>
        <w:jc w:val="center"/>
        <w:rPr>
          <w:b/>
        </w:rPr>
      </w:pPr>
    </w:p>
    <w:p w:rsidR="00250D5F" w:rsidRPr="00250D5F" w:rsidRDefault="00250D5F" w:rsidP="00250D5F">
      <w:pPr>
        <w:jc w:val="center"/>
        <w:rPr>
          <w:b/>
        </w:rPr>
      </w:pPr>
      <w:r w:rsidRPr="00250D5F">
        <w:rPr>
          <w:b/>
        </w:rPr>
        <w:t>Общая характеристика учебного предмета</w:t>
      </w:r>
    </w:p>
    <w:p w:rsidR="00B966A4" w:rsidRDefault="00250D5F" w:rsidP="00B966A4">
      <w:pPr>
        <w:ind w:firstLine="426"/>
        <w:rPr>
          <w:iCs/>
        </w:rPr>
      </w:pPr>
      <w:r w:rsidRPr="00986764">
        <w:rPr>
          <w:iCs/>
        </w:rPr>
        <w:t xml:space="preserve">Информатика и ИКТ – предмет, непосредственно </w:t>
      </w:r>
      <w:proofErr w:type="spellStart"/>
      <w:r w:rsidRPr="00986764">
        <w:rPr>
          <w:iCs/>
        </w:rPr>
        <w:t>востребуемый</w:t>
      </w:r>
      <w:proofErr w:type="spellEnd"/>
      <w:r w:rsidRPr="00986764">
        <w:rPr>
          <w:iCs/>
        </w:rPr>
        <w:t xml:space="preserve"> во всех видах профессиональной деятельности и различных траекториях продолжения обучения. Подготовка по этому предмету на базовом уровне </w:t>
      </w:r>
      <w:r w:rsidRPr="00986764">
        <w:t>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986764">
        <w:rPr>
          <w:iCs/>
        </w:rPr>
        <w:t>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  <w:r>
        <w:rPr>
          <w:iCs/>
        </w:rPr>
        <w:t xml:space="preserve"> </w:t>
      </w:r>
    </w:p>
    <w:p w:rsidR="00B966A4" w:rsidRPr="00B966A4" w:rsidRDefault="00B966A4" w:rsidP="00B966A4">
      <w:pPr>
        <w:ind w:firstLine="426"/>
        <w:rPr>
          <w:iCs/>
        </w:rPr>
      </w:pPr>
      <w:r w:rsidRPr="00B966A4">
        <w:rPr>
          <w:iCs/>
        </w:rPr>
        <w:t>Систематиз</w:t>
      </w:r>
      <w:r>
        <w:rPr>
          <w:iCs/>
        </w:rPr>
        <w:t>ирующей основой содержания пред</w:t>
      </w:r>
      <w:r w:rsidRPr="00B966A4">
        <w:rPr>
          <w:iCs/>
        </w:rPr>
        <w:t>мета «Информатика», изуч</w:t>
      </w:r>
      <w:r>
        <w:rPr>
          <w:iCs/>
        </w:rPr>
        <w:t>аемого на разных ступенях школь</w:t>
      </w:r>
      <w:r w:rsidRPr="00B966A4">
        <w:rPr>
          <w:iCs/>
        </w:rPr>
        <w:t>ного образования, является единая содержательная структура</w:t>
      </w:r>
      <w:r>
        <w:rPr>
          <w:iCs/>
        </w:rPr>
        <w:t xml:space="preserve"> </w:t>
      </w:r>
      <w:r w:rsidRPr="00B966A4">
        <w:rPr>
          <w:iCs/>
        </w:rPr>
        <w:t>образовательной области, которая включает в себя следующие</w:t>
      </w:r>
      <w:r>
        <w:rPr>
          <w:iCs/>
        </w:rPr>
        <w:t xml:space="preserve"> </w:t>
      </w:r>
      <w:r w:rsidRPr="00B966A4">
        <w:rPr>
          <w:iCs/>
        </w:rPr>
        <w:t>разделы:</w:t>
      </w:r>
    </w:p>
    <w:p w:rsidR="00B966A4" w:rsidRPr="00B966A4" w:rsidRDefault="00B966A4" w:rsidP="00B966A4">
      <w:pPr>
        <w:ind w:firstLine="426"/>
        <w:rPr>
          <w:iCs/>
        </w:rPr>
      </w:pPr>
      <w:r w:rsidRPr="00B966A4">
        <w:rPr>
          <w:iCs/>
        </w:rPr>
        <w:t>1. Теоретические основы информатики.</w:t>
      </w:r>
    </w:p>
    <w:p w:rsidR="00B966A4" w:rsidRPr="00B966A4" w:rsidRDefault="00B966A4" w:rsidP="00B966A4">
      <w:pPr>
        <w:ind w:firstLine="426"/>
        <w:rPr>
          <w:iCs/>
        </w:rPr>
      </w:pPr>
      <w:r w:rsidRPr="00B966A4">
        <w:rPr>
          <w:iCs/>
        </w:rPr>
        <w:t>2. Средства информатизации (технические и программные).</w:t>
      </w:r>
    </w:p>
    <w:p w:rsidR="00B966A4" w:rsidRPr="00B966A4" w:rsidRDefault="00B966A4" w:rsidP="00B966A4">
      <w:pPr>
        <w:ind w:firstLine="426"/>
        <w:rPr>
          <w:iCs/>
        </w:rPr>
      </w:pPr>
      <w:r w:rsidRPr="00B966A4">
        <w:rPr>
          <w:iCs/>
        </w:rPr>
        <w:t>3. Информационные технологии.</w:t>
      </w:r>
    </w:p>
    <w:p w:rsidR="00B966A4" w:rsidRDefault="00B966A4" w:rsidP="00B966A4">
      <w:pPr>
        <w:ind w:firstLine="426"/>
        <w:rPr>
          <w:iCs/>
        </w:rPr>
      </w:pPr>
      <w:r w:rsidRPr="00B966A4">
        <w:rPr>
          <w:iCs/>
        </w:rPr>
        <w:t>4. Социальная информатика.</w:t>
      </w:r>
    </w:p>
    <w:p w:rsidR="0094423D" w:rsidRDefault="0094423D" w:rsidP="00B966A4">
      <w:pPr>
        <w:ind w:firstLine="426"/>
      </w:pPr>
      <w:r>
        <w:t xml:space="preserve">Приоритетной задачей курса информатики основной школы является освоение информационной технологии решения задачи (которую не следует смешивать с изучением конкретных программных средств). При этим следует отметить, что в основной решаются типовые задачи с использованием типовых программных средств. Приоритетными объектами изучения информатики в старшей школе являются информационные системы, преимущественно </w:t>
      </w:r>
      <w:r>
        <w:lastRenderedPageBreak/>
        <w:t>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Это связано с тем, что базовый уровень старшей школы, ориентирован, прежде всего, на учащихся – гуманитариев. 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 При таком подходе важнейшая роль отводиться методологии решения 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Это позволяет:</w:t>
      </w:r>
    </w:p>
    <w:p w:rsidR="0094423D" w:rsidRDefault="0094423D" w:rsidP="0094423D">
      <w:pPr>
        <w:pStyle w:val="a3"/>
        <w:numPr>
          <w:ilvl w:val="0"/>
          <w:numId w:val="2"/>
        </w:numPr>
        <w:ind w:left="567"/>
      </w:pPr>
      <w: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94423D" w:rsidRDefault="0094423D" w:rsidP="0094423D">
      <w:pPr>
        <w:pStyle w:val="a3"/>
        <w:numPr>
          <w:ilvl w:val="0"/>
          <w:numId w:val="2"/>
        </w:numPr>
        <w:ind w:left="567"/>
      </w:pPr>
      <w: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94423D" w:rsidRDefault="0094423D" w:rsidP="0094423D">
      <w:pPr>
        <w:pStyle w:val="a3"/>
        <w:numPr>
          <w:ilvl w:val="0"/>
          <w:numId w:val="2"/>
        </w:numPr>
        <w:ind w:left="567"/>
      </w:pPr>
      <w: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94423D" w:rsidRDefault="0094423D" w:rsidP="00250D5F">
      <w:pPr>
        <w:pStyle w:val="a3"/>
        <w:numPr>
          <w:ilvl w:val="0"/>
          <w:numId w:val="2"/>
        </w:numPr>
        <w:ind w:left="567"/>
      </w:pPr>
      <w:r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94423D" w:rsidRDefault="0094423D" w:rsidP="0094423D">
      <w:r>
        <w:t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p w:rsidR="0094423D" w:rsidRDefault="0094423D" w:rsidP="00250D5F">
      <w:pPr>
        <w:pStyle w:val="a3"/>
        <w:numPr>
          <w:ilvl w:val="0"/>
          <w:numId w:val="3"/>
        </w:numPr>
        <w:ind w:left="851"/>
      </w:pPr>
      <w:r>
        <w:t>автоматизированные информационные системы (АИС) хранения массивов информации (системы управления базами данных, информационно – поисковые  системы, геоинформационные системы);</w:t>
      </w:r>
    </w:p>
    <w:p w:rsidR="0094423D" w:rsidRDefault="0094423D" w:rsidP="00250D5F">
      <w:pPr>
        <w:pStyle w:val="a3"/>
        <w:numPr>
          <w:ilvl w:val="0"/>
          <w:numId w:val="3"/>
        </w:numPr>
        <w:ind w:left="851"/>
      </w:pPr>
      <w: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94423D" w:rsidRDefault="0094423D" w:rsidP="00250D5F">
      <w:pPr>
        <w:pStyle w:val="a3"/>
        <w:numPr>
          <w:ilvl w:val="0"/>
          <w:numId w:val="3"/>
        </w:numPr>
        <w:ind w:left="851"/>
      </w:pPr>
      <w:r>
        <w:t>АИС передачи информации (сети, телекоммуникации);</w:t>
      </w:r>
    </w:p>
    <w:p w:rsidR="0094423D" w:rsidRDefault="0094423D" w:rsidP="00250D5F">
      <w:pPr>
        <w:pStyle w:val="a3"/>
        <w:numPr>
          <w:ilvl w:val="0"/>
          <w:numId w:val="3"/>
        </w:numPr>
        <w:ind w:left="851"/>
      </w:pPr>
      <w: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</w:t>
      </w:r>
      <w:r w:rsidR="00250D5F">
        <w:t>.</w:t>
      </w:r>
    </w:p>
    <w:p w:rsidR="00250D5F" w:rsidRDefault="00250D5F" w:rsidP="00250D5F"/>
    <w:p w:rsidR="009F6220" w:rsidRPr="00094E9E" w:rsidRDefault="009F6220" w:rsidP="009F6220">
      <w:pPr>
        <w:pStyle w:val="2"/>
        <w:jc w:val="center"/>
        <w:rPr>
          <w:lang w:val="ru-RU"/>
        </w:rPr>
      </w:pPr>
      <w:r w:rsidRPr="00094E9E">
        <w:rPr>
          <w:lang w:val="ru-RU"/>
        </w:rPr>
        <w:t>Личностные, метапредметные и предметные результаты освоения предмета</w:t>
      </w:r>
    </w:p>
    <w:p w:rsidR="009F6220" w:rsidRPr="00094E9E" w:rsidRDefault="009F6220" w:rsidP="009F6220">
      <w:pPr>
        <w:pStyle w:val="3"/>
      </w:pPr>
      <w:r w:rsidRPr="00094E9E">
        <w:t>Личностные результаты</w:t>
      </w:r>
    </w:p>
    <w:p w:rsidR="009F6220" w:rsidRPr="00094E9E" w:rsidRDefault="009F6220" w:rsidP="00F53675">
      <w:pPr>
        <w:numPr>
          <w:ilvl w:val="0"/>
          <w:numId w:val="10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>сформированность мировоззрения, соответствующего современному уровню развития науки и техники;</w:t>
      </w:r>
    </w:p>
    <w:p w:rsidR="009F6220" w:rsidRPr="00094E9E" w:rsidRDefault="009F6220" w:rsidP="00F53675">
      <w:pPr>
        <w:numPr>
          <w:ilvl w:val="0"/>
          <w:numId w:val="10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F6220" w:rsidRPr="00094E9E" w:rsidRDefault="009F6220" w:rsidP="00F53675">
      <w:pPr>
        <w:numPr>
          <w:ilvl w:val="0"/>
          <w:numId w:val="10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lastRenderedPageBreak/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9F6220" w:rsidRPr="00094E9E" w:rsidRDefault="009F6220" w:rsidP="00F53675">
      <w:pPr>
        <w:numPr>
          <w:ilvl w:val="0"/>
          <w:numId w:val="10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эстетическое отношение к миру, включая эстетику научного и технического творчества; </w:t>
      </w:r>
    </w:p>
    <w:p w:rsidR="009F6220" w:rsidRPr="00094E9E" w:rsidRDefault="009F6220" w:rsidP="00F53675">
      <w:pPr>
        <w:numPr>
          <w:ilvl w:val="0"/>
          <w:numId w:val="10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F6220" w:rsidRPr="00094E9E" w:rsidRDefault="009F6220" w:rsidP="009F6220">
      <w:pPr>
        <w:pStyle w:val="3"/>
      </w:pPr>
      <w:r w:rsidRPr="00094E9E">
        <w:t>Метапредметные результаты</w:t>
      </w:r>
    </w:p>
    <w:p w:rsidR="009F6220" w:rsidRPr="00094E9E" w:rsidRDefault="009F6220" w:rsidP="00F53675">
      <w:pPr>
        <w:numPr>
          <w:ilvl w:val="0"/>
          <w:numId w:val="12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F6220" w:rsidRPr="00094E9E" w:rsidRDefault="009F6220" w:rsidP="00F53675">
      <w:pPr>
        <w:numPr>
          <w:ilvl w:val="0"/>
          <w:numId w:val="12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F6220" w:rsidRPr="00094E9E" w:rsidRDefault="009F6220" w:rsidP="00F53675">
      <w:pPr>
        <w:numPr>
          <w:ilvl w:val="0"/>
          <w:numId w:val="12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F6220" w:rsidRPr="00094E9E" w:rsidRDefault="009F6220" w:rsidP="00F53675">
      <w:pPr>
        <w:numPr>
          <w:ilvl w:val="0"/>
          <w:numId w:val="12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F6220" w:rsidRPr="00094E9E" w:rsidRDefault="009F6220" w:rsidP="00F53675">
      <w:pPr>
        <w:numPr>
          <w:ilvl w:val="0"/>
          <w:numId w:val="12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9F6220" w:rsidRPr="00094E9E" w:rsidRDefault="009F6220" w:rsidP="009F6220">
      <w:pPr>
        <w:pStyle w:val="3"/>
      </w:pPr>
      <w:r w:rsidRPr="00094E9E">
        <w:t>Предметные результаты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>сформированность представлений о роли информации и связанных с ней процессов в окружающем мире;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владение системой базовых знаний, отражающих </w:t>
      </w:r>
      <w:r w:rsidRPr="00094E9E">
        <w:rPr>
          <w:rFonts w:eastAsia="Calibri" w:cs="Times New Roman"/>
          <w:i/>
        </w:rPr>
        <w:t>вклад информатики</w:t>
      </w:r>
      <w:r w:rsidRPr="00094E9E">
        <w:rPr>
          <w:rFonts w:eastAsia="Calibri" w:cs="Times New Roman"/>
        </w:rPr>
        <w:t xml:space="preserve"> в формирование современной научной картины мира;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 w:rsidRPr="00094E9E">
        <w:rPr>
          <w:rFonts w:eastAsia="Calibri" w:cs="Times New Roman"/>
          <w:i/>
        </w:rPr>
        <w:t>кодировании и декодировании данных</w:t>
      </w:r>
      <w:r w:rsidRPr="00094E9E">
        <w:rPr>
          <w:rFonts w:eastAsia="Calibri" w:cs="Times New Roman"/>
        </w:rPr>
        <w:t xml:space="preserve"> и причинах искажения данных при передаче; 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систематизация знаний, относящихся к </w:t>
      </w:r>
      <w:r w:rsidRPr="00094E9E">
        <w:rPr>
          <w:rFonts w:eastAsia="Calibri" w:cs="Times New Roman"/>
          <w:i/>
        </w:rPr>
        <w:t>математическим объектам информатики</w:t>
      </w:r>
      <w:r w:rsidRPr="00094E9E">
        <w:rPr>
          <w:rFonts w:eastAsia="Calibri" w:cs="Times New Roman"/>
        </w:rPr>
        <w:t>; умение строить математические объекты информатики, в том числе логические формулы;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сформированность базовых навыков и умений по соблюдению требований </w:t>
      </w:r>
      <w:r w:rsidRPr="00094E9E">
        <w:rPr>
          <w:rFonts w:eastAsia="Calibri" w:cs="Times New Roman"/>
          <w:i/>
        </w:rPr>
        <w:t>техники безопасности</w:t>
      </w:r>
      <w:r w:rsidRPr="00094E9E">
        <w:rPr>
          <w:rFonts w:eastAsia="Calibri" w:cs="Times New Roman"/>
        </w:rPr>
        <w:t xml:space="preserve">, гигиены и ресурсосбережения при работе со средствами информатизации; 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сформированность представлений об </w:t>
      </w:r>
      <w:r w:rsidRPr="00094E9E">
        <w:rPr>
          <w:rFonts w:eastAsia="Calibri" w:cs="Times New Roman"/>
          <w:i/>
        </w:rPr>
        <w:t>устройстве современных компьютеров</w:t>
      </w:r>
      <w:r w:rsidRPr="00094E9E">
        <w:rPr>
          <w:rFonts w:eastAsia="Calibri" w:cs="Times New Roman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сформированность представлений о </w:t>
      </w:r>
      <w:r w:rsidRPr="00094E9E">
        <w:rPr>
          <w:rFonts w:eastAsia="Calibri" w:cs="Times New Roman"/>
          <w:i/>
        </w:rPr>
        <w:t>компьютерных сетях</w:t>
      </w:r>
      <w:r w:rsidRPr="00094E9E">
        <w:rPr>
          <w:rFonts w:eastAsia="Calibri" w:cs="Times New Roman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понимания основ </w:t>
      </w:r>
      <w:r w:rsidRPr="00094E9E">
        <w:rPr>
          <w:rFonts w:eastAsia="Calibri" w:cs="Times New Roman"/>
          <w:i/>
        </w:rPr>
        <w:t>правовых аспектов</w:t>
      </w:r>
      <w:r w:rsidRPr="00094E9E">
        <w:rPr>
          <w:rFonts w:eastAsia="Calibri" w:cs="Times New Roman"/>
        </w:rPr>
        <w:t xml:space="preserve"> использования компьютерных программ и работы в Интернете;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владение опытом построения и использования </w:t>
      </w:r>
      <w:r w:rsidRPr="00094E9E">
        <w:rPr>
          <w:rFonts w:eastAsia="Calibri" w:cs="Times New Roman"/>
          <w:i/>
        </w:rPr>
        <w:t>компьютерно-математических моделей</w:t>
      </w:r>
      <w:r w:rsidRPr="00094E9E">
        <w:rPr>
          <w:rFonts w:eastAsia="Calibri" w:cs="Times New Roman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 w:rsidRPr="00094E9E">
        <w:rPr>
          <w:rFonts w:eastAsia="Calibri" w:cs="Times New Roman"/>
          <w:i/>
        </w:rPr>
        <w:t>анализа соответствия модели</w:t>
      </w:r>
      <w:r w:rsidRPr="00094E9E">
        <w:rPr>
          <w:rFonts w:eastAsia="Calibri" w:cs="Times New Roman"/>
        </w:rPr>
        <w:t xml:space="preserve"> и моделируемого объекта (процесса); 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lastRenderedPageBreak/>
        <w:t xml:space="preserve">сформированность представлений о способах хранения и простейшей обработке данных; умение пользоваться </w:t>
      </w:r>
      <w:r w:rsidRPr="00094E9E">
        <w:rPr>
          <w:rFonts w:eastAsia="Calibri" w:cs="Times New Roman"/>
          <w:i/>
        </w:rPr>
        <w:t>базами данных</w:t>
      </w:r>
      <w:r w:rsidRPr="00094E9E">
        <w:rPr>
          <w:rFonts w:eastAsia="Calibri" w:cs="Times New Roman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владение навыками </w:t>
      </w:r>
      <w:r w:rsidRPr="00094E9E">
        <w:rPr>
          <w:rFonts w:eastAsia="Calibri" w:cs="Times New Roman"/>
          <w:i/>
        </w:rPr>
        <w:t>алгоритмического мышления</w:t>
      </w:r>
      <w:r w:rsidRPr="00094E9E">
        <w:rPr>
          <w:rFonts w:eastAsia="Calibri" w:cs="Times New Roman"/>
        </w:rPr>
        <w:t xml:space="preserve"> и понимание необходимости формального описания алгоритмов; 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овладение понятием </w:t>
      </w:r>
      <w:r w:rsidRPr="00094E9E">
        <w:rPr>
          <w:rFonts w:eastAsia="Calibri" w:cs="Times New Roman"/>
          <w:i/>
        </w:rPr>
        <w:t>сложности алгоритма</w:t>
      </w:r>
      <w:r w:rsidRPr="00094E9E">
        <w:rPr>
          <w:rFonts w:eastAsia="Calibri" w:cs="Times New Roman"/>
        </w:rPr>
        <w:t>, знание основных алгоритмов обработки числовой и текстовой информации, алгоритмов поиска и сортировки;</w:t>
      </w:r>
      <w:r w:rsidRPr="00094E9E">
        <w:rPr>
          <w:rFonts w:eastAsia="Calibri" w:cs="Times New Roman"/>
        </w:rPr>
        <w:tab/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владение стандартными приёмами </w:t>
      </w:r>
      <w:r w:rsidRPr="00094E9E">
        <w:rPr>
          <w:rFonts w:eastAsia="Calibri" w:cs="Times New Roman"/>
          <w:i/>
        </w:rPr>
        <w:t>написания на алгоритмическом языке программы</w:t>
      </w:r>
      <w:r w:rsidRPr="00094E9E">
        <w:rPr>
          <w:rFonts w:eastAsia="Calibri" w:cs="Times New Roman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владение </w:t>
      </w:r>
      <w:r w:rsidRPr="00094E9E">
        <w:rPr>
          <w:rFonts w:eastAsia="Calibri" w:cs="Times New Roman"/>
          <w:i/>
        </w:rPr>
        <w:t>универсальным языком программирования высокого уровня</w:t>
      </w:r>
      <w:r w:rsidRPr="00094E9E">
        <w:rPr>
          <w:rFonts w:eastAsia="Calibri" w:cs="Times New Roman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владение умением </w:t>
      </w:r>
      <w:r w:rsidRPr="00094E9E">
        <w:rPr>
          <w:rFonts w:eastAsia="Calibri" w:cs="Times New Roman"/>
          <w:i/>
        </w:rPr>
        <w:t>понимать программы</w:t>
      </w:r>
      <w:r w:rsidRPr="00094E9E">
        <w:rPr>
          <w:rFonts w:eastAsia="Calibri" w:cs="Times New Roman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F6220" w:rsidRPr="00094E9E" w:rsidRDefault="009F6220" w:rsidP="00F53675">
      <w:pPr>
        <w:numPr>
          <w:ilvl w:val="0"/>
          <w:numId w:val="11"/>
        </w:numPr>
        <w:spacing w:line="240" w:lineRule="auto"/>
        <w:ind w:left="426"/>
        <w:rPr>
          <w:rFonts w:eastAsia="Calibri" w:cs="Times New Roman"/>
        </w:rPr>
      </w:pPr>
      <w:r w:rsidRPr="00094E9E">
        <w:rPr>
          <w:rFonts w:eastAsia="Calibri" w:cs="Times New Roman"/>
        </w:rPr>
        <w:t xml:space="preserve">владение навыками и опытом </w:t>
      </w:r>
      <w:r w:rsidRPr="00094E9E">
        <w:rPr>
          <w:rFonts w:eastAsia="Calibri" w:cs="Times New Roman"/>
          <w:i/>
        </w:rPr>
        <w:t>разработки программ</w:t>
      </w:r>
      <w:r w:rsidRPr="00094E9E">
        <w:rPr>
          <w:rFonts w:eastAsia="Calibri" w:cs="Times New Roman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9F6220" w:rsidRDefault="009F6220" w:rsidP="00DD7517">
      <w:pPr>
        <w:ind w:firstLine="567"/>
      </w:pPr>
    </w:p>
    <w:p w:rsidR="00DD7517" w:rsidRDefault="00DD7517" w:rsidP="00DD751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DD7517">
        <w:rPr>
          <w:rFonts w:eastAsia="Times New Roman" w:cs="Times New Roman"/>
          <w:b/>
          <w:color w:val="000000"/>
          <w:szCs w:val="24"/>
          <w:lang w:eastAsia="ru-RU"/>
        </w:rPr>
        <w:t>Учебно-тематический план</w:t>
      </w: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4252"/>
        <w:gridCol w:w="1276"/>
        <w:gridCol w:w="1276"/>
        <w:gridCol w:w="1276"/>
      </w:tblGrid>
      <w:tr w:rsidR="00DD7517" w:rsidTr="002A01C5">
        <w:tc>
          <w:tcPr>
            <w:tcW w:w="817" w:type="dxa"/>
            <w:vMerge w:val="restart"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4B2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4B2">
              <w:rPr>
                <w:rFonts w:eastAsia="Times New Roman" w:cs="Times New Roman"/>
                <w:szCs w:val="24"/>
                <w:lang w:eastAsia="ru-RU"/>
              </w:rPr>
              <w:t>Тема</w:t>
            </w:r>
          </w:p>
        </w:tc>
        <w:tc>
          <w:tcPr>
            <w:tcW w:w="3828" w:type="dxa"/>
            <w:gridSpan w:val="3"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4B2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</w:tr>
      <w:tr w:rsidR="00DD7517" w:rsidTr="002A01C5">
        <w:tc>
          <w:tcPr>
            <w:tcW w:w="817" w:type="dxa"/>
            <w:vMerge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10 </w:t>
            </w:r>
            <w:r w:rsidRPr="00AF04B2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Pr="00AF04B2">
              <w:rPr>
                <w:rFonts w:eastAsia="Times New Roman" w:cs="Times New Roman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DD7517" w:rsidRDefault="00DD7517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Всего </w:t>
            </w:r>
          </w:p>
        </w:tc>
      </w:tr>
      <w:tr w:rsidR="00DD7517" w:rsidTr="002A01C5"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6721D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Введение. Структура информатики.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7517" w:rsidRDefault="006721D3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DD7517" w:rsidTr="002A01C5"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2A0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Информация.</w:t>
            </w:r>
          </w:p>
        </w:tc>
        <w:tc>
          <w:tcPr>
            <w:tcW w:w="1276" w:type="dxa"/>
            <w:vAlign w:val="center"/>
          </w:tcPr>
          <w:p w:rsidR="00DD7517" w:rsidRPr="00AF04B2" w:rsidRDefault="00D76CD5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7517" w:rsidRDefault="006721D3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DD7517" w:rsidTr="002A01C5">
        <w:trPr>
          <w:trHeight w:val="419"/>
        </w:trPr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2A0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Информационные процессы</w:t>
            </w:r>
            <w:r w:rsidR="0053685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7517" w:rsidRDefault="006721D3" w:rsidP="002A01C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DD7517" w:rsidTr="00DD7517">
        <w:trPr>
          <w:trHeight w:val="427"/>
        </w:trPr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2A0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Программирование </w:t>
            </w:r>
            <w:r w:rsidR="00001772">
              <w:rPr>
                <w:rFonts w:eastAsia="Times New Roman" w:cs="Times New Roman"/>
                <w:szCs w:val="24"/>
                <w:lang w:eastAsia="ru-RU"/>
              </w:rPr>
              <w:t>обработки информации.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76CD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7517" w:rsidRDefault="006721D3" w:rsidP="00DD751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0365D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DD7517" w:rsidTr="002A01C5"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DD751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Информационные системы и базы данных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7517" w:rsidRPr="00AF04B2" w:rsidRDefault="00D76CD5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DD7517" w:rsidTr="002A01C5"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2A0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Интернет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DD7517" w:rsidTr="002A01C5"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DD751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7517" w:rsidRPr="00AF04B2" w:rsidRDefault="00D76CD5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0365D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DD7517" w:rsidTr="002A01C5">
        <w:tc>
          <w:tcPr>
            <w:tcW w:w="817" w:type="dxa"/>
          </w:tcPr>
          <w:p w:rsidR="00DD7517" w:rsidRPr="00AF04B2" w:rsidRDefault="00DD7517" w:rsidP="00F53675">
            <w:pPr>
              <w:pStyle w:val="a3"/>
              <w:numPr>
                <w:ilvl w:val="0"/>
                <w:numId w:val="4"/>
              </w:numPr>
              <w:ind w:left="426" w:hanging="283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6721D3" w:rsidP="002A0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Социальная информатика</w:t>
            </w:r>
          </w:p>
        </w:tc>
        <w:tc>
          <w:tcPr>
            <w:tcW w:w="1276" w:type="dxa"/>
            <w:vAlign w:val="center"/>
          </w:tcPr>
          <w:p w:rsidR="00DD7517" w:rsidRPr="00AF04B2" w:rsidRDefault="00DD7517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7517" w:rsidRPr="00AF04B2" w:rsidRDefault="00D76CD5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D7517" w:rsidTr="002A01C5">
        <w:tc>
          <w:tcPr>
            <w:tcW w:w="817" w:type="dxa"/>
          </w:tcPr>
          <w:p w:rsidR="00DD7517" w:rsidRPr="00AF04B2" w:rsidRDefault="00DD7517" w:rsidP="00DD7517">
            <w:pPr>
              <w:pStyle w:val="a3"/>
              <w:ind w:left="426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DD7517" w:rsidRPr="00AF04B2" w:rsidRDefault="00DD7517" w:rsidP="002A01C5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F278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D7517" w:rsidRPr="00AF04B2" w:rsidRDefault="006721D3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365D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D7517" w:rsidRPr="00AF04B2" w:rsidRDefault="00AF278F" w:rsidP="002A01C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0365D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</w:tbl>
    <w:p w:rsidR="00250D5F" w:rsidRDefault="00250D5F" w:rsidP="00250D5F"/>
    <w:p w:rsidR="002836F2" w:rsidRPr="002836F2" w:rsidRDefault="002836F2" w:rsidP="002836F2">
      <w:pPr>
        <w:shd w:val="clear" w:color="auto" w:fill="FFFFFF"/>
        <w:suppressAutoHyphens/>
        <w:spacing w:line="240" w:lineRule="auto"/>
        <w:ind w:firstLine="0"/>
        <w:jc w:val="center"/>
        <w:rPr>
          <w:rFonts w:eastAsia="Times New Roman" w:cs="Times New Roman"/>
          <w:bCs/>
          <w:color w:val="000000"/>
          <w:szCs w:val="24"/>
          <w:lang w:eastAsia="ar-SA"/>
        </w:rPr>
      </w:pPr>
      <w:r w:rsidRPr="002836F2">
        <w:rPr>
          <w:rFonts w:eastAsia="Times New Roman" w:cs="Times New Roman"/>
          <w:bCs/>
          <w:color w:val="000000"/>
          <w:szCs w:val="24"/>
          <w:lang w:eastAsia="ar-SA"/>
        </w:rPr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2836F2" w:rsidRPr="002836F2" w:rsidRDefault="002836F2" w:rsidP="002836F2">
      <w:pPr>
        <w:shd w:val="clear" w:color="auto" w:fill="FFFFFF"/>
        <w:suppressAutoHyphens/>
        <w:spacing w:line="240" w:lineRule="auto"/>
        <w:ind w:firstLine="0"/>
        <w:jc w:val="center"/>
        <w:rPr>
          <w:rFonts w:eastAsia="Times New Roman" w:cs="Times New Roman"/>
          <w:bCs/>
          <w:color w:val="000000"/>
          <w:szCs w:val="24"/>
          <w:lang w:eastAsia="ar-SA"/>
        </w:rPr>
      </w:pPr>
      <w:r w:rsidRPr="002836F2">
        <w:rPr>
          <w:rFonts w:eastAsia="Times New Roman" w:cs="Times New Roman"/>
          <w:bCs/>
          <w:color w:val="000000"/>
          <w:szCs w:val="24"/>
          <w:lang w:eastAsia="ar-SA"/>
        </w:rPr>
        <w:t>Информатика.</w:t>
      </w:r>
      <w:r>
        <w:rPr>
          <w:rFonts w:eastAsia="Times New Roman" w:cs="Times New Roman"/>
          <w:bCs/>
          <w:color w:val="000000"/>
          <w:szCs w:val="24"/>
          <w:lang w:eastAsia="ar-SA"/>
        </w:rPr>
        <w:t>10</w:t>
      </w:r>
      <w:r w:rsidRPr="002836F2">
        <w:rPr>
          <w:rFonts w:eastAsia="Times New Roman" w:cs="Times New Roman"/>
          <w:bCs/>
          <w:color w:val="000000"/>
          <w:szCs w:val="24"/>
          <w:lang w:eastAsia="ar-SA"/>
        </w:rPr>
        <w:t xml:space="preserve"> класс. </w:t>
      </w:r>
      <w:r>
        <w:rPr>
          <w:rFonts w:eastAsia="Times New Roman" w:cs="Times New Roman"/>
          <w:bCs/>
          <w:color w:val="000000"/>
          <w:szCs w:val="24"/>
          <w:lang w:eastAsia="ar-SA"/>
        </w:rPr>
        <w:t xml:space="preserve">А.Х. </w:t>
      </w:r>
      <w:proofErr w:type="spellStart"/>
      <w:r>
        <w:rPr>
          <w:rFonts w:eastAsia="Times New Roman" w:cs="Times New Roman"/>
          <w:bCs/>
          <w:color w:val="000000"/>
          <w:szCs w:val="24"/>
          <w:lang w:eastAsia="ar-SA"/>
        </w:rPr>
        <w:t>Шелепаева</w:t>
      </w:r>
      <w:proofErr w:type="spellEnd"/>
      <w:r w:rsidRPr="002836F2">
        <w:rPr>
          <w:rFonts w:eastAsia="Times New Roman" w:cs="Times New Roman"/>
          <w:bCs/>
          <w:color w:val="000000"/>
          <w:szCs w:val="24"/>
          <w:lang w:eastAsia="ar-SA"/>
        </w:rPr>
        <w:t>. М.:ВАКО,201</w:t>
      </w:r>
      <w:r>
        <w:rPr>
          <w:rFonts w:eastAsia="Times New Roman" w:cs="Times New Roman"/>
          <w:bCs/>
          <w:color w:val="000000"/>
          <w:szCs w:val="24"/>
          <w:lang w:eastAsia="ar-SA"/>
        </w:rPr>
        <w:t>2</w:t>
      </w:r>
    </w:p>
    <w:p w:rsidR="00DC5CEE" w:rsidRDefault="00DC5CEE" w:rsidP="00DC5CEE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C5CEE" w:rsidRDefault="00DC5CEE" w:rsidP="00DC5CEE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учебного предмета</w:t>
      </w:r>
    </w:p>
    <w:p w:rsidR="00DC5CEE" w:rsidRPr="00E436E5" w:rsidRDefault="00E436E5" w:rsidP="00E436E5">
      <w:pPr>
        <w:ind w:firstLine="567"/>
        <w:jc w:val="center"/>
        <w:rPr>
          <w:rFonts w:cs="Times New Roman"/>
          <w:b/>
          <w:sz w:val="28"/>
          <w:szCs w:val="28"/>
        </w:rPr>
      </w:pPr>
      <w:r w:rsidRPr="00E436E5">
        <w:rPr>
          <w:rFonts w:cs="Times New Roman"/>
          <w:b/>
          <w:sz w:val="28"/>
          <w:szCs w:val="28"/>
        </w:rPr>
        <w:t>10</w:t>
      </w:r>
      <w:r>
        <w:rPr>
          <w:rFonts w:cs="Times New Roman"/>
          <w:b/>
          <w:sz w:val="28"/>
          <w:szCs w:val="28"/>
        </w:rPr>
        <w:t xml:space="preserve"> </w:t>
      </w:r>
      <w:r w:rsidRPr="00E436E5">
        <w:rPr>
          <w:rFonts w:cs="Times New Roman"/>
          <w:b/>
          <w:sz w:val="28"/>
          <w:szCs w:val="28"/>
        </w:rPr>
        <w:t>класс</w:t>
      </w:r>
    </w:p>
    <w:p w:rsidR="00DC5CEE" w:rsidRDefault="00DC5CEE" w:rsidP="00DC5CEE">
      <w:pPr>
        <w:ind w:firstLine="567"/>
        <w:jc w:val="left"/>
        <w:rPr>
          <w:b/>
        </w:rPr>
      </w:pPr>
      <w:r>
        <w:rPr>
          <w:b/>
        </w:rPr>
        <w:t>Введение. Структура информатики – 1 ч.</w:t>
      </w:r>
    </w:p>
    <w:p w:rsidR="00DC5CEE" w:rsidRDefault="00DC5CEE" w:rsidP="00DC5CEE">
      <w:pPr>
        <w:ind w:firstLine="0"/>
      </w:pPr>
      <w:r>
        <w:t xml:space="preserve">Цели и задачи изучения курса в 10–11 </w:t>
      </w:r>
      <w:r w:rsidR="00BF340E">
        <w:t>классах; из</w:t>
      </w:r>
      <w:r>
        <w:t xml:space="preserve"> каких частей состоит предметная область информатики.</w:t>
      </w:r>
    </w:p>
    <w:p w:rsidR="00DC5CEE" w:rsidRDefault="00DC5CEE" w:rsidP="00DC5CEE">
      <w:pPr>
        <w:ind w:firstLine="567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Информация – </w:t>
      </w:r>
      <w:r w:rsidR="00D76CD5">
        <w:rPr>
          <w:rFonts w:eastAsia="Times New Roman" w:cs="Times New Roman"/>
          <w:b/>
          <w:szCs w:val="24"/>
          <w:lang w:eastAsia="ru-RU"/>
        </w:rPr>
        <w:t>9</w:t>
      </w:r>
      <w:r>
        <w:rPr>
          <w:rFonts w:eastAsia="Times New Roman" w:cs="Times New Roman"/>
          <w:b/>
          <w:szCs w:val="24"/>
          <w:lang w:eastAsia="ru-RU"/>
        </w:rPr>
        <w:t xml:space="preserve"> ч.</w:t>
      </w:r>
    </w:p>
    <w:p w:rsidR="00DC5CEE" w:rsidRPr="00F93967" w:rsidRDefault="00DC5CEE" w:rsidP="00DC5CEE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 xml:space="preserve">Три философские концепции информации. Понятие информации в частных науках: нейрофизиологии, генетике, кибернетике, теории информации. Что такое язык представления </w:t>
      </w:r>
      <w:r w:rsidRPr="00F93967">
        <w:rPr>
          <w:rFonts w:cs="Times New Roman"/>
          <w:szCs w:val="24"/>
        </w:rPr>
        <w:lastRenderedPageBreak/>
        <w:t xml:space="preserve">информации; какие бывают языки. Понятия «кодирование» и «декодирование» информации. Примеры технических систем кодирования информации: азбука Морзе, телеграфный код Бодо. Понятия «шифрование», «дешифрование». Сущность объемного (алфавитного) подхода к измерению информации. Определение бита с алфавитной </w:t>
      </w:r>
      <w:proofErr w:type="spellStart"/>
      <w:r w:rsidRPr="00F93967">
        <w:rPr>
          <w:rFonts w:cs="Times New Roman"/>
          <w:szCs w:val="24"/>
        </w:rPr>
        <w:t>т.з</w:t>
      </w:r>
      <w:proofErr w:type="spellEnd"/>
      <w:r w:rsidRPr="00F93967">
        <w:rPr>
          <w:rFonts w:cs="Times New Roman"/>
          <w:szCs w:val="24"/>
        </w:rPr>
        <w:t xml:space="preserve">. Связь между размером алфавита и информационным весом символа (в приближении </w:t>
      </w:r>
      <w:proofErr w:type="spellStart"/>
      <w:r w:rsidRPr="00F93967">
        <w:rPr>
          <w:rFonts w:cs="Times New Roman"/>
          <w:szCs w:val="24"/>
        </w:rPr>
        <w:t>равновероятности</w:t>
      </w:r>
      <w:proofErr w:type="spellEnd"/>
      <w:r w:rsidRPr="00F93967">
        <w:rPr>
          <w:rFonts w:cs="Times New Roman"/>
          <w:szCs w:val="24"/>
        </w:rPr>
        <w:t xml:space="preserve"> символов). Связь между единицами измерения информации: бит, байт, Кб, Мб, Гб. Сущность содержательного (вероятностного) подхода к измерению информации. Определение бита с позиции содержания сообщения.</w:t>
      </w:r>
    </w:p>
    <w:p w:rsidR="00DC5CEE" w:rsidRPr="00F93967" w:rsidRDefault="00DC5CEE" w:rsidP="00DC5CEE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  <w:u w:val="single"/>
        </w:rPr>
        <w:t>Практика на компьютере:</w:t>
      </w:r>
      <w:r w:rsidRPr="00F93967">
        <w:rPr>
          <w:rFonts w:cs="Times New Roman"/>
          <w:szCs w:val="24"/>
        </w:rPr>
        <w:t xml:space="preserve"> решение на измерение информации заключенной в тексте, с алфавитной </w:t>
      </w:r>
      <w:proofErr w:type="spellStart"/>
      <w:r w:rsidRPr="00F93967">
        <w:rPr>
          <w:rFonts w:cs="Times New Roman"/>
          <w:szCs w:val="24"/>
        </w:rPr>
        <w:t>т.з</w:t>
      </w:r>
      <w:proofErr w:type="spellEnd"/>
      <w:r w:rsidRPr="00F93967">
        <w:rPr>
          <w:rFonts w:cs="Times New Roman"/>
          <w:szCs w:val="24"/>
        </w:rPr>
        <w:t xml:space="preserve">. (в приближении равной </w:t>
      </w:r>
      <w:r w:rsidR="00AF278F" w:rsidRPr="00F93967">
        <w:rPr>
          <w:rFonts w:cs="Times New Roman"/>
          <w:szCs w:val="24"/>
        </w:rPr>
        <w:t xml:space="preserve">задач </w:t>
      </w:r>
      <w:r w:rsidRPr="00F93967">
        <w:rPr>
          <w:rFonts w:cs="Times New Roman"/>
          <w:szCs w:val="24"/>
        </w:rPr>
        <w:t>вероятности символов), а также заключенной в сообщении, используя содержательный подход (в равновероятном приближении), выполнение пересчета количества информации в разные единицы.</w:t>
      </w:r>
    </w:p>
    <w:p w:rsidR="00DC5CEE" w:rsidRDefault="00DC5CEE" w:rsidP="00DC5CEE">
      <w:pPr>
        <w:ind w:firstLine="567"/>
        <w:rPr>
          <w:rFonts w:eastAsia="Times New Roman" w:cs="Times New Roman"/>
          <w:b/>
          <w:szCs w:val="24"/>
          <w:lang w:eastAsia="ru-RU"/>
        </w:rPr>
      </w:pPr>
      <w:r w:rsidRPr="00001772">
        <w:rPr>
          <w:rFonts w:eastAsia="Times New Roman" w:cs="Times New Roman"/>
          <w:b/>
          <w:szCs w:val="24"/>
          <w:lang w:eastAsia="ru-RU"/>
        </w:rPr>
        <w:t>Информационные процессы</w:t>
      </w:r>
      <w:r>
        <w:rPr>
          <w:rFonts w:eastAsia="Times New Roman" w:cs="Times New Roman"/>
          <w:b/>
          <w:szCs w:val="24"/>
          <w:lang w:eastAsia="ru-RU"/>
        </w:rPr>
        <w:t xml:space="preserve"> – 5 ч.</w:t>
      </w:r>
    </w:p>
    <w:p w:rsidR="00DC5CEE" w:rsidRPr="00F93967" w:rsidRDefault="00DC5CEE" w:rsidP="00DC5CEE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>История развития носителей информации. Современные (цифровые, компьютерные) типы носителей информации и их основные характеристики. Модель К.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DC5CEE" w:rsidRPr="00F93967" w:rsidRDefault="00DC5CEE" w:rsidP="00DC5CEE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>Основные типы задач обработки информации. Понятие исполнителя обработки информации. Понятие алгоритма обработки информации. Что такое 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Поста .</w:t>
      </w:r>
    </w:p>
    <w:p w:rsidR="00DC5CEE" w:rsidRPr="00F93967" w:rsidRDefault="00DC5CEE" w:rsidP="00DC5CEE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  <w:u w:val="single"/>
        </w:rPr>
        <w:t>Практика на компьютере:</w:t>
      </w:r>
      <w:r w:rsidRPr="00F93967">
        <w:rPr>
          <w:rFonts w:cs="Times New Roman"/>
          <w:szCs w:val="24"/>
        </w:rPr>
        <w:t xml:space="preserve"> автоматическая обработка данных с помощью алгоритмической машины Поста.</w:t>
      </w:r>
    </w:p>
    <w:p w:rsidR="00444C49" w:rsidRDefault="00971BC8" w:rsidP="00971BC8">
      <w:pPr>
        <w:ind w:firstLine="567"/>
        <w:rPr>
          <w:rFonts w:eastAsia="Times New Roman" w:cs="Times New Roman"/>
          <w:b/>
          <w:szCs w:val="24"/>
          <w:lang w:eastAsia="ru-RU"/>
        </w:rPr>
      </w:pPr>
      <w:r w:rsidRPr="00001772">
        <w:rPr>
          <w:rFonts w:eastAsia="Times New Roman" w:cs="Times New Roman"/>
          <w:b/>
          <w:szCs w:val="24"/>
          <w:lang w:eastAsia="ru-RU"/>
        </w:rPr>
        <w:t xml:space="preserve">Программирование </w:t>
      </w:r>
      <w:r>
        <w:rPr>
          <w:rFonts w:eastAsia="Times New Roman" w:cs="Times New Roman"/>
          <w:b/>
          <w:szCs w:val="24"/>
          <w:lang w:eastAsia="ru-RU"/>
        </w:rPr>
        <w:t>обработки информации – 1</w:t>
      </w:r>
      <w:r w:rsidR="00D76CD5">
        <w:rPr>
          <w:rFonts w:eastAsia="Times New Roman" w:cs="Times New Roman"/>
          <w:b/>
          <w:szCs w:val="24"/>
          <w:lang w:eastAsia="ru-RU"/>
        </w:rPr>
        <w:t>9</w:t>
      </w:r>
      <w:r>
        <w:rPr>
          <w:rFonts w:eastAsia="Times New Roman" w:cs="Times New Roman"/>
          <w:b/>
          <w:szCs w:val="24"/>
          <w:lang w:eastAsia="ru-RU"/>
        </w:rPr>
        <w:t xml:space="preserve"> ч.</w:t>
      </w:r>
    </w:p>
    <w:p w:rsidR="00971BC8" w:rsidRDefault="00971BC8" w:rsidP="00971BC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Алгоритмы и величины. Структура алгоритмов. Паскаль – язык структурного программирования. Элементы языка Паскаль и типы данных. Операции, функции  и выражения. Оператор присваивания, ввод и вывод данных. Логические величины, операции и выражения.</w:t>
      </w:r>
      <w:r w:rsidR="00E436E5">
        <w:rPr>
          <w:rFonts w:cs="Times New Roman"/>
          <w:szCs w:val="24"/>
        </w:rPr>
        <w:t xml:space="preserve"> Программирование ветвлений, циклов. Поэтапная разработка решения задачи. Вложенные и итерационные циклы. Вспомогательные алгоритмы и подпрограммы. Массивы. Организация ввода и вывода данных с использованием файлов. Типовые задачи обработки массивов. Символьный тип данных. Комбинированный тип данных.</w:t>
      </w:r>
    </w:p>
    <w:p w:rsidR="00E436E5" w:rsidRPr="00F93967" w:rsidRDefault="00E436E5" w:rsidP="00971BC8">
      <w:pPr>
        <w:spacing w:line="240" w:lineRule="auto"/>
        <w:rPr>
          <w:rFonts w:cs="Times New Roman"/>
          <w:szCs w:val="24"/>
        </w:rPr>
      </w:pPr>
    </w:p>
    <w:p w:rsidR="00971BC8" w:rsidRPr="00E436E5" w:rsidRDefault="00E436E5" w:rsidP="00E436E5">
      <w:pPr>
        <w:ind w:firstLine="567"/>
        <w:jc w:val="center"/>
        <w:rPr>
          <w:rFonts w:cs="Times New Roman"/>
          <w:b/>
          <w:sz w:val="28"/>
          <w:szCs w:val="28"/>
        </w:rPr>
      </w:pPr>
      <w:r w:rsidRPr="00E436E5">
        <w:rPr>
          <w:rFonts w:cs="Times New Roman"/>
          <w:b/>
          <w:sz w:val="28"/>
          <w:szCs w:val="28"/>
        </w:rPr>
        <w:t>11 класс</w:t>
      </w:r>
    </w:p>
    <w:p w:rsidR="0009234C" w:rsidRPr="0009234C" w:rsidRDefault="0009234C" w:rsidP="0009234C">
      <w:pPr>
        <w:ind w:firstLine="567"/>
        <w:rPr>
          <w:rFonts w:eastAsia="Times New Roman" w:cs="Times New Roman"/>
          <w:b/>
          <w:szCs w:val="24"/>
          <w:lang w:eastAsia="ru-RU"/>
        </w:rPr>
      </w:pPr>
      <w:r w:rsidRPr="0009234C">
        <w:rPr>
          <w:rFonts w:eastAsia="Times New Roman" w:cs="Times New Roman"/>
          <w:b/>
          <w:szCs w:val="24"/>
          <w:lang w:eastAsia="ru-RU"/>
        </w:rPr>
        <w:t>Информационные системы и базы данных</w:t>
      </w:r>
      <w:r>
        <w:rPr>
          <w:rFonts w:eastAsia="Times New Roman" w:cs="Times New Roman"/>
          <w:b/>
          <w:szCs w:val="24"/>
          <w:lang w:eastAsia="ru-RU"/>
        </w:rPr>
        <w:t xml:space="preserve"> – </w:t>
      </w:r>
      <w:r w:rsidR="00D76CD5">
        <w:rPr>
          <w:rFonts w:eastAsia="Times New Roman" w:cs="Times New Roman"/>
          <w:b/>
          <w:szCs w:val="24"/>
          <w:lang w:eastAsia="ru-RU"/>
        </w:rPr>
        <w:t>9</w:t>
      </w:r>
      <w:r>
        <w:rPr>
          <w:rFonts w:eastAsia="Times New Roman" w:cs="Times New Roman"/>
          <w:b/>
          <w:szCs w:val="24"/>
          <w:lang w:eastAsia="ru-RU"/>
        </w:rPr>
        <w:t xml:space="preserve"> ч. </w:t>
      </w:r>
    </w:p>
    <w:p w:rsidR="0009234C" w:rsidRDefault="0009234C" w:rsidP="0009234C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 xml:space="preserve">Основные понятия </w:t>
      </w:r>
      <w:proofErr w:type="spellStart"/>
      <w:r w:rsidRPr="00F93967">
        <w:rPr>
          <w:rFonts w:cs="Times New Roman"/>
          <w:szCs w:val="24"/>
        </w:rPr>
        <w:t>системологии</w:t>
      </w:r>
      <w:proofErr w:type="spellEnd"/>
      <w:r w:rsidRPr="00F93967">
        <w:rPr>
          <w:rFonts w:cs="Times New Roman"/>
          <w:szCs w:val="24"/>
        </w:rPr>
        <w:t xml:space="preserve">: система, структура, системный эффект, подсистема. Основные свойства систем: целесообразность, целостность. «Системный подход» в науке и практике.  Отличие естественных и искусственных системы. </w:t>
      </w:r>
      <w:r w:rsidR="00BF340E" w:rsidRPr="00F93967">
        <w:rPr>
          <w:rFonts w:cs="Times New Roman"/>
          <w:szCs w:val="24"/>
        </w:rPr>
        <w:t>Материальные и информационные типы связей,</w:t>
      </w:r>
      <w:r w:rsidRPr="00F93967">
        <w:rPr>
          <w:rFonts w:cs="Times New Roman"/>
          <w:szCs w:val="24"/>
        </w:rPr>
        <w:t xml:space="preserve"> действующие в системах. Роль информационных процессов в системах. Состав и структура систем управления.</w:t>
      </w:r>
      <w:r>
        <w:rPr>
          <w:rFonts w:cs="Times New Roman"/>
          <w:szCs w:val="24"/>
        </w:rPr>
        <w:t xml:space="preserve"> </w:t>
      </w:r>
      <w:r w:rsidRPr="00F93967">
        <w:rPr>
          <w:rFonts w:cs="Times New Roman"/>
          <w:szCs w:val="24"/>
        </w:rPr>
        <w:t>Назначение информационных систем. Состав информационных систем. Разновидности информационных систем.</w:t>
      </w:r>
    </w:p>
    <w:p w:rsidR="0009234C" w:rsidRPr="00F93967" w:rsidRDefault="0009234C" w:rsidP="0009234C">
      <w:pPr>
        <w:spacing w:line="240" w:lineRule="auto"/>
        <w:rPr>
          <w:rFonts w:cs="Times New Roman"/>
          <w:szCs w:val="24"/>
        </w:rPr>
      </w:pPr>
      <w:r w:rsidRPr="0009234C">
        <w:rPr>
          <w:rFonts w:cs="Times New Roman"/>
          <w:szCs w:val="24"/>
        </w:rPr>
        <w:t>База данных – основа информационной системы</w:t>
      </w:r>
      <w:r>
        <w:rPr>
          <w:rFonts w:cs="Times New Roman"/>
          <w:szCs w:val="24"/>
        </w:rPr>
        <w:t xml:space="preserve">. </w:t>
      </w:r>
      <w:r w:rsidRPr="00F93967">
        <w:rPr>
          <w:rFonts w:cs="Times New Roman"/>
          <w:szCs w:val="24"/>
        </w:rPr>
        <w:t>Понятие базы данных (БД). Модели данных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 Схема БД. Целостность данных. Этапы создания многотабличной БД с помощью реляционной СУБД.</w:t>
      </w:r>
      <w:r w:rsidRPr="0009234C">
        <w:rPr>
          <w:rFonts w:cs="Times New Roman"/>
          <w:szCs w:val="24"/>
        </w:rPr>
        <w:t xml:space="preserve"> </w:t>
      </w:r>
      <w:r w:rsidRPr="00F93967">
        <w:rPr>
          <w:rFonts w:cs="Times New Roman"/>
          <w:szCs w:val="24"/>
        </w:rPr>
        <w:t>Структура команды запроса на выборку данных из БД. Организация запроса на выборку в многотабличной БД. Основные логические операции, используемые в запросах. Правила представления условия выборки на языке запросов и в конструкторе запросов.</w:t>
      </w:r>
    </w:p>
    <w:p w:rsidR="0009234C" w:rsidRPr="0009234C" w:rsidRDefault="0009234C" w:rsidP="0009234C">
      <w:pPr>
        <w:spacing w:line="240" w:lineRule="auto"/>
        <w:rPr>
          <w:rFonts w:cs="Times New Roman"/>
          <w:b/>
          <w:bCs/>
          <w:szCs w:val="24"/>
        </w:rPr>
      </w:pPr>
      <w:r w:rsidRPr="00F93967">
        <w:rPr>
          <w:rFonts w:cs="Times New Roman"/>
          <w:szCs w:val="24"/>
          <w:u w:val="single"/>
        </w:rPr>
        <w:t xml:space="preserve">Практика на компьютере: </w:t>
      </w:r>
      <w:r w:rsidRPr="00F93967">
        <w:rPr>
          <w:rFonts w:cs="Times New Roman"/>
          <w:szCs w:val="24"/>
        </w:rPr>
        <w:t>освоение простейших приемов работы с готовой базой данных в среде СУБД: открытие БД; просмотр структуры БД в режиме конструктора; просмотр содержимого БД в режимах Форма и Таблица; добавление записей через форму; быстрая сортировка таблицы; использование фильтра; освоение приемов работы с СУБД в процессе создания спроектированной БД.</w:t>
      </w:r>
      <w:r>
        <w:rPr>
          <w:rFonts w:cs="Times New Roman"/>
          <w:szCs w:val="24"/>
        </w:rPr>
        <w:t xml:space="preserve"> </w:t>
      </w:r>
      <w:r w:rsidRPr="00F93967">
        <w:rPr>
          <w:rFonts w:cs="Times New Roman"/>
          <w:szCs w:val="24"/>
        </w:rPr>
        <w:t xml:space="preserve">освоение приемов реализации запросов на выборку с помощью </w:t>
      </w:r>
      <w:r w:rsidRPr="00F93967">
        <w:rPr>
          <w:rFonts w:cs="Times New Roman"/>
          <w:szCs w:val="24"/>
        </w:rPr>
        <w:lastRenderedPageBreak/>
        <w:t>конструктора запросов; создание формы таблицы; создание многотабличной БД; заполнение таблицы данными с помощью формы; отработка приемов реализации сложных запросов на выборку.</w:t>
      </w:r>
    </w:p>
    <w:p w:rsidR="003D1005" w:rsidRDefault="003D1005" w:rsidP="0009234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3D1005" w:rsidRDefault="003D1005" w:rsidP="0009234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09234C" w:rsidRPr="0009234C" w:rsidRDefault="0009234C" w:rsidP="0009234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09234C">
        <w:rPr>
          <w:rFonts w:eastAsia="Times New Roman" w:cs="Times New Roman"/>
          <w:b/>
          <w:szCs w:val="24"/>
          <w:lang w:eastAsia="ru-RU"/>
        </w:rPr>
        <w:t>Интернет – 10 ч.</w:t>
      </w:r>
    </w:p>
    <w:p w:rsidR="0009234C" w:rsidRPr="00F93967" w:rsidRDefault="0009234C" w:rsidP="0009234C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 xml:space="preserve">Назначение  коммуникационных служб Интернета. Назначение информационных служб Интернета. Прикладные протоколы. Основные понятия </w:t>
      </w:r>
      <w:r w:rsidRPr="00F93967">
        <w:rPr>
          <w:rFonts w:cs="Times New Roman"/>
          <w:szCs w:val="24"/>
          <w:lang w:val="en-US"/>
        </w:rPr>
        <w:t>WWW</w:t>
      </w:r>
      <w:r w:rsidRPr="00F93967">
        <w:rPr>
          <w:rFonts w:cs="Times New Roman"/>
          <w:szCs w:val="24"/>
        </w:rPr>
        <w:t xml:space="preserve">: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-страница,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-сервер,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-сайт,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-браузер, </w:t>
      </w:r>
      <w:r w:rsidRPr="00F93967">
        <w:rPr>
          <w:rFonts w:cs="Times New Roman"/>
          <w:szCs w:val="24"/>
          <w:lang w:val="en-US"/>
        </w:rPr>
        <w:t>HTTP</w:t>
      </w:r>
      <w:r w:rsidRPr="00F93967">
        <w:rPr>
          <w:rFonts w:cs="Times New Roman"/>
          <w:szCs w:val="24"/>
        </w:rPr>
        <w:t xml:space="preserve">-протокол, </w:t>
      </w:r>
      <w:r w:rsidRPr="00F93967">
        <w:rPr>
          <w:rFonts w:cs="Times New Roman"/>
          <w:szCs w:val="24"/>
          <w:lang w:val="en-US"/>
        </w:rPr>
        <w:t>URL</w:t>
      </w:r>
      <w:r w:rsidRPr="00F93967">
        <w:rPr>
          <w:rFonts w:cs="Times New Roman"/>
          <w:szCs w:val="24"/>
        </w:rPr>
        <w:t>-адрес. Поисковый каталог: организация, назначение. Поисковый указатель: организация, назначение.</w:t>
      </w:r>
    </w:p>
    <w:p w:rsidR="0009234C" w:rsidRPr="00F93967" w:rsidRDefault="0009234C" w:rsidP="0009234C">
      <w:pPr>
        <w:spacing w:line="240" w:lineRule="auto"/>
        <w:rPr>
          <w:rFonts w:cs="Times New Roman"/>
          <w:b/>
          <w:bCs/>
          <w:szCs w:val="24"/>
        </w:rPr>
      </w:pPr>
      <w:r w:rsidRPr="00F93967">
        <w:rPr>
          <w:rFonts w:cs="Times New Roman"/>
          <w:szCs w:val="24"/>
          <w:u w:val="single"/>
        </w:rPr>
        <w:t xml:space="preserve">Практика на компьютере: </w:t>
      </w:r>
      <w:r w:rsidRPr="00F93967">
        <w:rPr>
          <w:rFonts w:cs="Times New Roman"/>
          <w:szCs w:val="24"/>
        </w:rPr>
        <w:t xml:space="preserve">знакомство и практическое освоение работы с двумя видами информационных услуг глобальной сети: электронной почтой и телеконференциями; освоение приемов работы с браузером, изучение среды браузера и настройка браузера; освоение приемов извлечения фрагментов из загруженных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>-страниц, их вставка и сохранение в текстовых документах; освоение приемов работы с поисковыми системами Интернета: поиск информации с помощью поискового каталога; поиск информации с помощью поискового указателя.</w:t>
      </w:r>
    </w:p>
    <w:p w:rsidR="0009234C" w:rsidRPr="00F93967" w:rsidRDefault="0009234C" w:rsidP="0009234C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 xml:space="preserve">Средства для создания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-страниц. Проектирование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-сайта. Публикация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-сайта. Возможности текстового процессора по созданию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-страниц. Знакомство с элементами </w:t>
      </w:r>
      <w:r w:rsidRPr="00F93967">
        <w:rPr>
          <w:rFonts w:cs="Times New Roman"/>
          <w:szCs w:val="24"/>
          <w:lang w:val="en-US"/>
        </w:rPr>
        <w:t>HTML</w:t>
      </w:r>
      <w:r w:rsidRPr="00F93967">
        <w:rPr>
          <w:rFonts w:cs="Times New Roman"/>
          <w:szCs w:val="24"/>
        </w:rPr>
        <w:t xml:space="preserve"> и структурой </w:t>
      </w:r>
      <w:r w:rsidRPr="00F93967">
        <w:rPr>
          <w:rFonts w:cs="Times New Roman"/>
          <w:szCs w:val="24"/>
          <w:lang w:val="en-US"/>
        </w:rPr>
        <w:t>HTML</w:t>
      </w:r>
      <w:r w:rsidRPr="00F93967">
        <w:rPr>
          <w:rFonts w:cs="Times New Roman"/>
          <w:szCs w:val="24"/>
        </w:rPr>
        <w:t>-документа.</w:t>
      </w:r>
    </w:p>
    <w:p w:rsidR="0009234C" w:rsidRPr="00F93967" w:rsidRDefault="0009234C" w:rsidP="0009234C">
      <w:pPr>
        <w:spacing w:line="240" w:lineRule="auto"/>
        <w:rPr>
          <w:rFonts w:cs="Times New Roman"/>
          <w:bCs/>
          <w:szCs w:val="24"/>
        </w:rPr>
      </w:pPr>
      <w:r w:rsidRPr="00F93967">
        <w:rPr>
          <w:rFonts w:cs="Times New Roman"/>
          <w:szCs w:val="24"/>
          <w:u w:val="single"/>
        </w:rPr>
        <w:t xml:space="preserve">Практика на компьютере: </w:t>
      </w:r>
      <w:r w:rsidRPr="00F93967">
        <w:rPr>
          <w:rFonts w:cs="Times New Roman"/>
          <w:szCs w:val="24"/>
        </w:rPr>
        <w:t xml:space="preserve">освоение приемов создания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-страниц и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-сайтов с помощью текстового процессора; освоение приемов создания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-страниц и </w:t>
      </w:r>
      <w:r w:rsidRPr="00F93967">
        <w:rPr>
          <w:rFonts w:cs="Times New Roman"/>
          <w:szCs w:val="24"/>
          <w:lang w:val="en-US"/>
        </w:rPr>
        <w:t>Web</w:t>
      </w:r>
      <w:r w:rsidRPr="00F93967">
        <w:rPr>
          <w:rFonts w:cs="Times New Roman"/>
          <w:szCs w:val="24"/>
        </w:rPr>
        <w:t xml:space="preserve">-сайтов на языке </w:t>
      </w:r>
      <w:r w:rsidRPr="00F93967">
        <w:rPr>
          <w:rFonts w:cs="Times New Roman"/>
          <w:szCs w:val="24"/>
          <w:lang w:val="en-US"/>
        </w:rPr>
        <w:t>HT</w:t>
      </w:r>
      <w:r w:rsidRPr="00F93967">
        <w:rPr>
          <w:rFonts w:cs="Times New Roman"/>
          <w:szCs w:val="24"/>
        </w:rPr>
        <w:t>М</w:t>
      </w:r>
      <w:r w:rsidRPr="00F93967">
        <w:rPr>
          <w:rFonts w:cs="Times New Roman"/>
          <w:szCs w:val="24"/>
          <w:lang w:val="en-US"/>
        </w:rPr>
        <w:t>L</w:t>
      </w:r>
      <w:r w:rsidRPr="00F93967">
        <w:rPr>
          <w:rFonts w:cs="Times New Roman"/>
          <w:szCs w:val="24"/>
        </w:rPr>
        <w:t>.</w:t>
      </w:r>
    </w:p>
    <w:p w:rsidR="0009234C" w:rsidRPr="003B6EB1" w:rsidRDefault="003B6EB1" w:rsidP="0009234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3B6EB1">
        <w:rPr>
          <w:rFonts w:eastAsia="Times New Roman" w:cs="Times New Roman"/>
          <w:b/>
          <w:szCs w:val="24"/>
          <w:lang w:eastAsia="ru-RU"/>
        </w:rPr>
        <w:t xml:space="preserve">Информационное моделирование - </w:t>
      </w:r>
      <w:r w:rsidR="00D76CD5">
        <w:rPr>
          <w:rFonts w:eastAsia="Times New Roman" w:cs="Times New Roman"/>
          <w:b/>
          <w:szCs w:val="24"/>
          <w:lang w:eastAsia="ru-RU"/>
        </w:rPr>
        <w:t>9</w:t>
      </w:r>
    </w:p>
    <w:p w:rsidR="003B6EB1" w:rsidRPr="00F93967" w:rsidRDefault="003B6EB1" w:rsidP="003B6EB1">
      <w:pPr>
        <w:spacing w:line="240" w:lineRule="auto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Компьютерное информационное моделирование. </w:t>
      </w:r>
      <w:r w:rsidRPr="00F93967">
        <w:rPr>
          <w:rFonts w:cs="Times New Roman"/>
          <w:szCs w:val="24"/>
        </w:rPr>
        <w:t xml:space="preserve">Понятия: величина, имя величины, тип величины, значение величины. </w:t>
      </w:r>
      <w:r>
        <w:rPr>
          <w:rFonts w:eastAsia="Times New Roman" w:cs="Times New Roman"/>
          <w:szCs w:val="24"/>
          <w:lang w:eastAsia="ru-RU"/>
        </w:rPr>
        <w:t xml:space="preserve">Моделирование между величинами. </w:t>
      </w:r>
      <w:r w:rsidRPr="00F93967">
        <w:rPr>
          <w:rFonts w:cs="Times New Roman"/>
          <w:szCs w:val="24"/>
        </w:rPr>
        <w:t>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</w:p>
    <w:p w:rsidR="003B6EB1" w:rsidRPr="00F93967" w:rsidRDefault="003B6EB1" w:rsidP="003B6EB1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  <w:u w:val="single"/>
        </w:rPr>
        <w:t xml:space="preserve">Практика на компьютере: </w:t>
      </w:r>
      <w:r w:rsidRPr="00F93967">
        <w:rPr>
          <w:rFonts w:cs="Times New Roman"/>
          <w:szCs w:val="24"/>
        </w:rPr>
        <w:t>освоение способов построения по экспериментальным данным регрессионной модели и графического тренда средствами табличного процессора; освоение приемов прогнозирования количественных характеристик системы по регрессионной модели путем восстановления значений и экстраполяции.</w:t>
      </w:r>
    </w:p>
    <w:p w:rsidR="003B6EB1" w:rsidRPr="00F93967" w:rsidRDefault="003B6EB1" w:rsidP="003B6EB1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>Корреляционная зависимость. Коэффициент корреляции. Возможности  табличного процессора для выполнения корреляционного анализа.</w:t>
      </w:r>
    </w:p>
    <w:p w:rsidR="003B6EB1" w:rsidRPr="00F93967" w:rsidRDefault="003B6EB1" w:rsidP="003B6EB1">
      <w:pPr>
        <w:spacing w:line="240" w:lineRule="auto"/>
        <w:rPr>
          <w:rFonts w:cs="Times New Roman"/>
          <w:b/>
          <w:bCs/>
          <w:szCs w:val="24"/>
        </w:rPr>
      </w:pPr>
      <w:r w:rsidRPr="00F93967">
        <w:rPr>
          <w:rFonts w:cs="Times New Roman"/>
          <w:szCs w:val="24"/>
          <w:u w:val="single"/>
        </w:rPr>
        <w:t>Практика на компьютере</w:t>
      </w:r>
      <w:r w:rsidRPr="00F93967">
        <w:rPr>
          <w:rFonts w:cs="Times New Roman"/>
          <w:szCs w:val="24"/>
        </w:rPr>
        <w:t xml:space="preserve">: получение представления о корреляционной зависимости величин; освоение способа вычисления коэффициента корреляции </w:t>
      </w:r>
      <w:r w:rsidRPr="00F93967">
        <w:rPr>
          <w:rFonts w:cs="Times New Roman"/>
        </w:rPr>
        <w:t>.</w:t>
      </w:r>
    </w:p>
    <w:p w:rsidR="003B6EB1" w:rsidRPr="00F93967" w:rsidRDefault="003B6EB1" w:rsidP="003B6EB1">
      <w:pPr>
        <w:spacing w:line="240" w:lineRule="auto"/>
        <w:ind w:firstLine="0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>Оптимальное планирование</w:t>
      </w:r>
      <w:r w:rsidRPr="00F93967">
        <w:rPr>
          <w:rFonts w:cs="Times New Roman"/>
          <w:b/>
          <w:bCs/>
          <w:szCs w:val="24"/>
        </w:rPr>
        <w:t xml:space="preserve">. </w:t>
      </w:r>
      <w:r w:rsidRPr="00F93967">
        <w:rPr>
          <w:rFonts w:cs="Times New Roman"/>
          <w:bCs/>
          <w:szCs w:val="24"/>
        </w:rPr>
        <w:t>Р</w:t>
      </w:r>
      <w:r w:rsidRPr="00F93967">
        <w:rPr>
          <w:rFonts w:cs="Times New Roman"/>
          <w:szCs w:val="24"/>
        </w:rPr>
        <w:t>есурсы; как в модели описывается ограниченность ресурсов</w:t>
      </w:r>
      <w:r w:rsidRPr="00F93967">
        <w:rPr>
          <w:rFonts w:cs="Times New Roman"/>
          <w:bCs/>
          <w:szCs w:val="24"/>
        </w:rPr>
        <w:t>. С</w:t>
      </w:r>
      <w:r w:rsidRPr="00F93967">
        <w:rPr>
          <w:rFonts w:cs="Times New Roman"/>
          <w:szCs w:val="24"/>
        </w:rPr>
        <w:t>тратегическая цель планирования; какие условия для нее могут быть поставлены</w:t>
      </w:r>
      <w:r w:rsidRPr="00F93967">
        <w:rPr>
          <w:rFonts w:cs="Times New Roman"/>
          <w:bCs/>
          <w:szCs w:val="24"/>
        </w:rPr>
        <w:t>. З</w:t>
      </w:r>
      <w:r w:rsidRPr="00F93967">
        <w:rPr>
          <w:rFonts w:cs="Times New Roman"/>
          <w:szCs w:val="24"/>
        </w:rPr>
        <w:t>адача линейного программирования для нахождения оптимального плана</w:t>
      </w:r>
      <w:r w:rsidRPr="00F93967">
        <w:rPr>
          <w:rFonts w:cs="Times New Roman"/>
          <w:bCs/>
          <w:szCs w:val="24"/>
        </w:rPr>
        <w:t>. В</w:t>
      </w:r>
      <w:r w:rsidRPr="00F93967">
        <w:rPr>
          <w:rFonts w:cs="Times New Roman"/>
          <w:szCs w:val="24"/>
        </w:rPr>
        <w:t>озможности у табличного процессора для решения задачи линейного программирования.</w:t>
      </w:r>
    </w:p>
    <w:p w:rsidR="003B6EB1" w:rsidRPr="00F93967" w:rsidRDefault="003B6EB1" w:rsidP="003B6EB1">
      <w:pPr>
        <w:spacing w:line="240" w:lineRule="auto"/>
        <w:rPr>
          <w:rFonts w:cs="Times New Roman"/>
          <w:bCs/>
          <w:szCs w:val="24"/>
        </w:rPr>
      </w:pPr>
      <w:r w:rsidRPr="00F93967">
        <w:rPr>
          <w:rFonts w:cs="Times New Roman"/>
          <w:szCs w:val="24"/>
          <w:u w:val="single"/>
        </w:rPr>
        <w:t xml:space="preserve">Практика на компьютере: </w:t>
      </w:r>
      <w:r w:rsidRPr="00F93967">
        <w:rPr>
          <w:rFonts w:cs="Times New Roman"/>
          <w:szCs w:val="24"/>
        </w:rPr>
        <w:t>получение представления о построении оптимального плана методом линейного программирования; практическое освоение раздела табличного процессора «Поиск решения» для построения оптимального плана.</w:t>
      </w:r>
    </w:p>
    <w:p w:rsidR="003B6EB1" w:rsidRDefault="003B6EB1" w:rsidP="0009234C">
      <w:pPr>
        <w:spacing w:line="240" w:lineRule="auto"/>
        <w:rPr>
          <w:rFonts w:cs="Times New Roman"/>
          <w:szCs w:val="24"/>
        </w:rPr>
      </w:pPr>
    </w:p>
    <w:p w:rsidR="003B6EB1" w:rsidRPr="003B6EB1" w:rsidRDefault="003B6EB1" w:rsidP="0009234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3B6EB1">
        <w:rPr>
          <w:rFonts w:eastAsia="Times New Roman" w:cs="Times New Roman"/>
          <w:b/>
          <w:szCs w:val="24"/>
          <w:lang w:eastAsia="ru-RU"/>
        </w:rPr>
        <w:t xml:space="preserve">Социальная информатика – </w:t>
      </w:r>
      <w:r w:rsidR="00D76CD5">
        <w:rPr>
          <w:rFonts w:eastAsia="Times New Roman" w:cs="Times New Roman"/>
          <w:b/>
          <w:szCs w:val="24"/>
          <w:lang w:eastAsia="ru-RU"/>
        </w:rPr>
        <w:t>5</w:t>
      </w:r>
      <w:r w:rsidRPr="003B6EB1">
        <w:rPr>
          <w:rFonts w:eastAsia="Times New Roman" w:cs="Times New Roman"/>
          <w:b/>
          <w:szCs w:val="24"/>
          <w:lang w:eastAsia="ru-RU"/>
        </w:rPr>
        <w:t xml:space="preserve"> ч. </w:t>
      </w:r>
    </w:p>
    <w:p w:rsidR="003B6EB1" w:rsidRPr="00F93967" w:rsidRDefault="003B6EB1" w:rsidP="003B6EB1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</w:rPr>
        <w:t>Информационные ресурсы общества. Составные части рынка информационных ресурсов. Виды информационных услуг. Основные черты информационного общества. Причины информационного кризиса и пути его преодоления. Какие из</w:t>
      </w:r>
      <w:bookmarkStart w:id="0" w:name="_GoBack"/>
      <w:bookmarkEnd w:id="0"/>
      <w:r w:rsidRPr="00F93967">
        <w:rPr>
          <w:rFonts w:cs="Times New Roman"/>
          <w:szCs w:val="24"/>
        </w:rPr>
        <w:t>менения в быту, в сфере образования будут происходить с формированием информационного общества. Основные законодательные акты в информационной сфере. Суть Доктрины информационной безопасности Российской Федерации. Основные правовые и этические нормы в информационной сфере деятельности.</w:t>
      </w:r>
    </w:p>
    <w:p w:rsidR="003B6EB1" w:rsidRPr="00F93967" w:rsidRDefault="003B6EB1" w:rsidP="003B6EB1">
      <w:pPr>
        <w:spacing w:line="240" w:lineRule="auto"/>
        <w:rPr>
          <w:rFonts w:cs="Times New Roman"/>
          <w:szCs w:val="24"/>
        </w:rPr>
      </w:pPr>
      <w:r w:rsidRPr="00F93967">
        <w:rPr>
          <w:rFonts w:cs="Times New Roman"/>
          <w:szCs w:val="24"/>
          <w:u w:val="single"/>
        </w:rPr>
        <w:t>Практика на компьютере:</w:t>
      </w:r>
      <w:r w:rsidRPr="00F93967">
        <w:rPr>
          <w:rFonts w:cs="Times New Roman"/>
          <w:szCs w:val="24"/>
        </w:rPr>
        <w:t xml:space="preserve">  закрепление навыков создания мультимедийных презентаций; изучение, систематизация и наглядное представление учебного материала на тему «Социальная информатика».</w:t>
      </w:r>
    </w:p>
    <w:p w:rsidR="003B6EB1" w:rsidRPr="0009234C" w:rsidRDefault="003B6EB1" w:rsidP="0009234C">
      <w:pPr>
        <w:spacing w:line="240" w:lineRule="auto"/>
        <w:rPr>
          <w:rFonts w:cs="Times New Roman"/>
          <w:szCs w:val="24"/>
        </w:rPr>
        <w:sectPr w:rsidR="003B6EB1" w:rsidRPr="0009234C" w:rsidSect="00871FF5">
          <w:footerReference w:type="default" r:id="rId8"/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</w:p>
    <w:p w:rsidR="007B0CEC" w:rsidRPr="00DE0391" w:rsidRDefault="007B0CEC" w:rsidP="00DE0391">
      <w:pPr>
        <w:spacing w:before="60" w:after="60"/>
        <w:jc w:val="center"/>
        <w:rPr>
          <w:b/>
          <w:sz w:val="28"/>
          <w:szCs w:val="28"/>
          <w:u w:val="single"/>
        </w:rPr>
      </w:pPr>
      <w:r w:rsidRPr="00DE0391">
        <w:rPr>
          <w:b/>
          <w:sz w:val="28"/>
          <w:szCs w:val="28"/>
        </w:rPr>
        <w:lastRenderedPageBreak/>
        <w:t>Тематическое планирование курса «Информатика и ИКТ» в 1</w:t>
      </w:r>
      <w:r w:rsidR="003B6EB1">
        <w:rPr>
          <w:b/>
          <w:sz w:val="28"/>
          <w:szCs w:val="28"/>
        </w:rPr>
        <w:t>0</w:t>
      </w:r>
      <w:r w:rsidRPr="00DE0391">
        <w:rPr>
          <w:b/>
          <w:sz w:val="28"/>
          <w:szCs w:val="28"/>
        </w:rPr>
        <w:t xml:space="preserve"> кл</w:t>
      </w:r>
      <w:r w:rsidR="00280DB1">
        <w:rPr>
          <w:b/>
          <w:sz w:val="28"/>
          <w:szCs w:val="28"/>
        </w:rPr>
        <w:t>асс</w:t>
      </w:r>
      <w:r w:rsidR="000649C6">
        <w:rPr>
          <w:b/>
          <w:sz w:val="28"/>
          <w:szCs w:val="28"/>
        </w:rPr>
        <w:t>е</w:t>
      </w:r>
      <w:r w:rsidRPr="00DE0391">
        <w:rPr>
          <w:b/>
          <w:sz w:val="28"/>
          <w:szCs w:val="28"/>
        </w:rPr>
        <w:t>.</w:t>
      </w:r>
    </w:p>
    <w:tbl>
      <w:tblPr>
        <w:tblW w:w="1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46"/>
        <w:gridCol w:w="804"/>
        <w:gridCol w:w="8505"/>
        <w:gridCol w:w="2597"/>
      </w:tblGrid>
      <w:tr w:rsidR="00AF278F" w:rsidRPr="00DE0391" w:rsidTr="00280DB1">
        <w:trPr>
          <w:trHeight w:val="980"/>
        </w:trPr>
        <w:tc>
          <w:tcPr>
            <w:tcW w:w="959" w:type="dxa"/>
          </w:tcPr>
          <w:p w:rsidR="00AF278F" w:rsidRPr="00280DB1" w:rsidRDefault="00AF278F" w:rsidP="00DE0391">
            <w:pPr>
              <w:ind w:firstLine="0"/>
              <w:rPr>
                <w:b/>
                <w:szCs w:val="24"/>
              </w:rPr>
            </w:pPr>
            <w:r w:rsidRPr="00280DB1">
              <w:rPr>
                <w:b/>
                <w:szCs w:val="24"/>
              </w:rPr>
              <w:t>№ п/п</w:t>
            </w:r>
          </w:p>
        </w:tc>
        <w:tc>
          <w:tcPr>
            <w:tcW w:w="1843" w:type="dxa"/>
          </w:tcPr>
          <w:p w:rsidR="00AF278F" w:rsidRPr="00280DB1" w:rsidRDefault="00AF278F" w:rsidP="00DE0391">
            <w:pPr>
              <w:ind w:firstLine="0"/>
              <w:rPr>
                <w:b/>
                <w:szCs w:val="24"/>
              </w:rPr>
            </w:pPr>
            <w:r w:rsidRPr="00280DB1">
              <w:rPr>
                <w:b/>
                <w:szCs w:val="24"/>
              </w:rPr>
              <w:t xml:space="preserve">Дата проведения </w:t>
            </w:r>
          </w:p>
        </w:tc>
        <w:tc>
          <w:tcPr>
            <w:tcW w:w="850" w:type="dxa"/>
            <w:gridSpan w:val="2"/>
          </w:tcPr>
          <w:p w:rsidR="00AF278F" w:rsidRPr="00280DB1" w:rsidRDefault="00AF278F" w:rsidP="00DE0391">
            <w:pPr>
              <w:ind w:firstLine="0"/>
              <w:rPr>
                <w:b/>
                <w:szCs w:val="24"/>
              </w:rPr>
            </w:pPr>
            <w:r w:rsidRPr="00280DB1">
              <w:rPr>
                <w:b/>
                <w:szCs w:val="24"/>
              </w:rPr>
              <w:t>Кол-во часов</w:t>
            </w:r>
          </w:p>
        </w:tc>
        <w:tc>
          <w:tcPr>
            <w:tcW w:w="8505" w:type="dxa"/>
          </w:tcPr>
          <w:p w:rsidR="00AF278F" w:rsidRPr="00280DB1" w:rsidRDefault="00AF278F" w:rsidP="00DE0391">
            <w:pPr>
              <w:rPr>
                <w:b/>
                <w:szCs w:val="24"/>
              </w:rPr>
            </w:pPr>
            <w:r w:rsidRPr="00280DB1">
              <w:rPr>
                <w:b/>
                <w:szCs w:val="24"/>
              </w:rPr>
              <w:t>Название темы</w:t>
            </w:r>
          </w:p>
        </w:tc>
        <w:tc>
          <w:tcPr>
            <w:tcW w:w="2597" w:type="dxa"/>
          </w:tcPr>
          <w:p w:rsidR="00AF278F" w:rsidRPr="00280DB1" w:rsidRDefault="00AF278F" w:rsidP="00DE0391">
            <w:pPr>
              <w:ind w:firstLine="0"/>
              <w:rPr>
                <w:b/>
                <w:szCs w:val="24"/>
              </w:rPr>
            </w:pPr>
            <w:r w:rsidRPr="00280DB1">
              <w:rPr>
                <w:b/>
                <w:szCs w:val="24"/>
              </w:rPr>
              <w:t>Примечание</w:t>
            </w:r>
          </w:p>
        </w:tc>
      </w:tr>
      <w:tr w:rsidR="007B0CEC" w:rsidRPr="00DE0391" w:rsidTr="00AF278F">
        <w:trPr>
          <w:trHeight w:val="144"/>
        </w:trPr>
        <w:tc>
          <w:tcPr>
            <w:tcW w:w="12157" w:type="dxa"/>
            <w:gridSpan w:val="5"/>
          </w:tcPr>
          <w:p w:rsidR="007B0CEC" w:rsidRPr="003B6EB1" w:rsidRDefault="003B6EB1" w:rsidP="003B6EB1">
            <w:pPr>
              <w:ind w:firstLine="567"/>
              <w:jc w:val="center"/>
              <w:rPr>
                <w:b/>
                <w:i/>
              </w:rPr>
            </w:pPr>
            <w:r w:rsidRPr="003B6EB1">
              <w:rPr>
                <w:b/>
                <w:i/>
              </w:rPr>
              <w:t>Введение. Структура информатики – 1 ч.</w:t>
            </w:r>
          </w:p>
        </w:tc>
        <w:tc>
          <w:tcPr>
            <w:tcW w:w="2597" w:type="dxa"/>
          </w:tcPr>
          <w:p w:rsidR="007B0CEC" w:rsidRPr="00DE0391" w:rsidRDefault="007B0CEC" w:rsidP="007B0CEC">
            <w:pPr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AF278F" w:rsidTr="00280DB1">
        <w:trPr>
          <w:trHeight w:val="144"/>
        </w:trPr>
        <w:tc>
          <w:tcPr>
            <w:tcW w:w="959" w:type="dxa"/>
          </w:tcPr>
          <w:p w:rsidR="00AF278F" w:rsidRPr="00152084" w:rsidRDefault="00AF278F" w:rsidP="00DE039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DE039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06.09</w:t>
            </w:r>
          </w:p>
        </w:tc>
        <w:tc>
          <w:tcPr>
            <w:tcW w:w="804" w:type="dxa"/>
          </w:tcPr>
          <w:p w:rsidR="00AF278F" w:rsidRPr="009218B8" w:rsidRDefault="00AF278F" w:rsidP="00DE0391">
            <w:pPr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AF278F" w:rsidRPr="003B6EB1" w:rsidRDefault="00AF278F" w:rsidP="00DE0391">
            <w:pPr>
              <w:ind w:firstLine="0"/>
            </w:pPr>
            <w:r w:rsidRPr="003B6EB1">
              <w:t>Введение. Структура информатики</w:t>
            </w:r>
          </w:p>
        </w:tc>
        <w:tc>
          <w:tcPr>
            <w:tcW w:w="2597" w:type="dxa"/>
          </w:tcPr>
          <w:p w:rsidR="00AF278F" w:rsidRDefault="00AF278F" w:rsidP="00DE0391">
            <w:pPr>
              <w:ind w:firstLine="0"/>
            </w:pPr>
          </w:p>
        </w:tc>
      </w:tr>
      <w:tr w:rsidR="007B0CEC" w:rsidRPr="00DE0391" w:rsidTr="00AF278F">
        <w:trPr>
          <w:trHeight w:val="144"/>
        </w:trPr>
        <w:tc>
          <w:tcPr>
            <w:tcW w:w="12157" w:type="dxa"/>
            <w:gridSpan w:val="5"/>
          </w:tcPr>
          <w:p w:rsidR="007B0CEC" w:rsidRPr="007D7E5E" w:rsidRDefault="003B6EB1" w:rsidP="003B6EB1">
            <w:pPr>
              <w:ind w:firstLine="567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Информация – </w:t>
            </w:r>
            <w:r w:rsidR="00D76CD5">
              <w:rPr>
                <w:rFonts w:eastAsia="Times New Roman" w:cs="Times New Roman"/>
                <w:b/>
                <w:i/>
                <w:szCs w:val="24"/>
                <w:lang w:eastAsia="ru-RU"/>
              </w:rPr>
              <w:t>9</w:t>
            </w: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ч.</w:t>
            </w:r>
          </w:p>
        </w:tc>
        <w:tc>
          <w:tcPr>
            <w:tcW w:w="2597" w:type="dxa"/>
          </w:tcPr>
          <w:p w:rsidR="007B0CEC" w:rsidRPr="00DE0391" w:rsidRDefault="007B0CEC" w:rsidP="00DE0391">
            <w:pPr>
              <w:ind w:firstLine="0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AF278F" w:rsidTr="00280DB1">
        <w:trPr>
          <w:trHeight w:val="144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13.09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 w:rsidRPr="00190CDB">
              <w:t>1</w:t>
            </w:r>
          </w:p>
        </w:tc>
        <w:tc>
          <w:tcPr>
            <w:tcW w:w="8505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>Понятие информации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144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3</w:t>
            </w:r>
          </w:p>
        </w:tc>
        <w:tc>
          <w:tcPr>
            <w:tcW w:w="1889" w:type="dxa"/>
            <w:gridSpan w:val="2"/>
          </w:tcPr>
          <w:p w:rsidR="007D7E5E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20.09</w:t>
            </w:r>
          </w:p>
        </w:tc>
        <w:tc>
          <w:tcPr>
            <w:tcW w:w="804" w:type="dxa"/>
          </w:tcPr>
          <w:p w:rsidR="00AF278F" w:rsidRDefault="00EE5184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spacing w:line="240" w:lineRule="auto"/>
              <w:ind w:firstLine="0"/>
            </w:pPr>
            <w:r>
              <w:t>Представление информации, языки, кодирование.</w:t>
            </w:r>
            <w:r w:rsidRPr="00B51936">
              <w:rPr>
                <w:i/>
              </w:rPr>
              <w:t xml:space="preserve"> Работа 1.1.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144"/>
        </w:trPr>
        <w:tc>
          <w:tcPr>
            <w:tcW w:w="959" w:type="dxa"/>
          </w:tcPr>
          <w:p w:rsidR="00AF278F" w:rsidRPr="00152084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27.09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 w:rsidRPr="00190CDB">
              <w:t>1</w:t>
            </w:r>
          </w:p>
        </w:tc>
        <w:tc>
          <w:tcPr>
            <w:tcW w:w="8505" w:type="dxa"/>
            <w:vAlign w:val="center"/>
          </w:tcPr>
          <w:p w:rsidR="00AF278F" w:rsidRDefault="00AF278F" w:rsidP="00152084">
            <w:pPr>
              <w:spacing w:line="240" w:lineRule="auto"/>
              <w:ind w:firstLine="0"/>
            </w:pPr>
            <w:r>
              <w:t>Измерение информации. Алфавитный подход</w:t>
            </w:r>
            <w:r w:rsidR="00EE5184">
              <w:t xml:space="preserve"> </w:t>
            </w:r>
          </w:p>
          <w:p w:rsidR="00EE5184" w:rsidRDefault="00EE5184" w:rsidP="00152084">
            <w:pPr>
              <w:spacing w:line="240" w:lineRule="auto"/>
              <w:ind w:firstLine="0"/>
            </w:pPr>
            <w:r>
              <w:t>Входная контрольная работа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144"/>
        </w:trPr>
        <w:tc>
          <w:tcPr>
            <w:tcW w:w="959" w:type="dxa"/>
          </w:tcPr>
          <w:p w:rsidR="00AF278F" w:rsidRPr="00152084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 w:rsidRPr="00190CDB">
              <w:t>1</w:t>
            </w:r>
          </w:p>
        </w:tc>
        <w:tc>
          <w:tcPr>
            <w:tcW w:w="8505" w:type="dxa"/>
            <w:vAlign w:val="center"/>
          </w:tcPr>
          <w:p w:rsidR="00AF278F" w:rsidRDefault="00AF278F" w:rsidP="00152084">
            <w:pPr>
              <w:spacing w:line="240" w:lineRule="auto"/>
              <w:ind w:firstLine="0"/>
            </w:pPr>
            <w:r>
              <w:t xml:space="preserve">Измерение информации. </w:t>
            </w:r>
            <w:r w:rsidR="00280DB1">
              <w:t>Содержательный подход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144"/>
        </w:trPr>
        <w:tc>
          <w:tcPr>
            <w:tcW w:w="959" w:type="dxa"/>
          </w:tcPr>
          <w:p w:rsidR="00AF278F" w:rsidRPr="00152084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18.10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 w:rsidRPr="00190CDB">
              <w:t>1</w:t>
            </w:r>
          </w:p>
        </w:tc>
        <w:tc>
          <w:tcPr>
            <w:tcW w:w="8505" w:type="dxa"/>
            <w:vAlign w:val="center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 xml:space="preserve">Измерение информации. </w:t>
            </w:r>
            <w:r w:rsidRPr="00B51936">
              <w:rPr>
                <w:i/>
              </w:rPr>
              <w:t>Работа 1.2.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395"/>
        </w:trPr>
        <w:tc>
          <w:tcPr>
            <w:tcW w:w="959" w:type="dxa"/>
          </w:tcPr>
          <w:p w:rsidR="00AF278F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EE5184" w:rsidRPr="00152084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89" w:type="dxa"/>
            <w:gridSpan w:val="2"/>
          </w:tcPr>
          <w:p w:rsidR="00EE5184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25.10</w:t>
            </w:r>
          </w:p>
          <w:p w:rsidR="007D7E5E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08.11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505" w:type="dxa"/>
            <w:vAlign w:val="center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 xml:space="preserve">Представление чисел в компьютере. </w:t>
            </w:r>
            <w:r w:rsidRPr="00B51936">
              <w:rPr>
                <w:i/>
              </w:rPr>
              <w:t>Работа 1.3.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353"/>
        </w:trPr>
        <w:tc>
          <w:tcPr>
            <w:tcW w:w="959" w:type="dxa"/>
          </w:tcPr>
          <w:p w:rsidR="00AF278F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2329BB" w:rsidRPr="00152084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89" w:type="dxa"/>
            <w:gridSpan w:val="2"/>
          </w:tcPr>
          <w:p w:rsid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15.11</w:t>
            </w:r>
          </w:p>
          <w:p w:rsidR="00EE5184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22.11</w:t>
            </w:r>
          </w:p>
        </w:tc>
        <w:tc>
          <w:tcPr>
            <w:tcW w:w="804" w:type="dxa"/>
          </w:tcPr>
          <w:p w:rsidR="00AF278F" w:rsidRDefault="0001417E" w:rsidP="001520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505" w:type="dxa"/>
            <w:vAlign w:val="center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>Представление текста, изображения и звука в компьютере. Работа 1.4., 1.5.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B51936" w:rsidTr="00AF278F">
        <w:trPr>
          <w:trHeight w:val="311"/>
        </w:trPr>
        <w:tc>
          <w:tcPr>
            <w:tcW w:w="12157" w:type="dxa"/>
            <w:gridSpan w:val="5"/>
          </w:tcPr>
          <w:p w:rsidR="00B51936" w:rsidRPr="007D7E5E" w:rsidRDefault="00152084" w:rsidP="00152084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>Информационные процессы – 5 ч.</w:t>
            </w:r>
          </w:p>
        </w:tc>
        <w:tc>
          <w:tcPr>
            <w:tcW w:w="2597" w:type="dxa"/>
          </w:tcPr>
          <w:p w:rsidR="00B51936" w:rsidRPr="003C23AC" w:rsidRDefault="00B51936" w:rsidP="00152084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F278F" w:rsidTr="00280DB1">
        <w:trPr>
          <w:trHeight w:val="365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1</w:t>
            </w:r>
            <w:r w:rsidR="002329BB">
              <w:rPr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29.11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center"/>
          </w:tcPr>
          <w:p w:rsidR="00AF278F" w:rsidRPr="004B745F" w:rsidRDefault="00AF278F" w:rsidP="00152084">
            <w:pPr>
              <w:pStyle w:val="p1"/>
              <w:spacing w:before="0" w:beforeAutospacing="0" w:after="0" w:afterAutospacing="0"/>
            </w:pPr>
            <w:r>
              <w:t>Хранение информации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327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1</w:t>
            </w:r>
            <w:r w:rsidR="002329BB">
              <w:rPr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06.12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AF278F" w:rsidRPr="003D31A7" w:rsidRDefault="00AF278F" w:rsidP="00152084">
            <w:pPr>
              <w:pStyle w:val="p1"/>
              <w:spacing w:before="0" w:beforeAutospacing="0" w:after="0" w:afterAutospacing="0"/>
            </w:pPr>
            <w:r>
              <w:t>Передача информации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47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1</w:t>
            </w:r>
            <w:r w:rsidR="002329BB">
              <w:rPr>
                <w:szCs w:val="24"/>
              </w:rPr>
              <w:t>3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13.12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AF278F" w:rsidRPr="00DE0391" w:rsidRDefault="00AF278F" w:rsidP="00152084">
            <w:pPr>
              <w:spacing w:line="240" w:lineRule="auto"/>
              <w:ind w:firstLine="0"/>
              <w:rPr>
                <w:color w:val="010131"/>
              </w:rPr>
            </w:pPr>
            <w:r>
              <w:rPr>
                <w:color w:val="010131"/>
              </w:rPr>
              <w:t>Обработка информации и алгоритмы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295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1</w:t>
            </w:r>
            <w:r w:rsidR="002329BB">
              <w:rPr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20.12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AF278F" w:rsidRDefault="00AF278F" w:rsidP="00152084">
            <w:pPr>
              <w:spacing w:line="240" w:lineRule="auto"/>
              <w:ind w:firstLine="0"/>
              <w:rPr>
                <w:color w:val="010131"/>
              </w:rPr>
            </w:pPr>
            <w:r>
              <w:rPr>
                <w:color w:val="010131"/>
              </w:rPr>
              <w:t>Автоматическая обработка информации</w:t>
            </w:r>
          </w:p>
          <w:p w:rsidR="003D1005" w:rsidRPr="00DE0391" w:rsidRDefault="003D1005" w:rsidP="00152084">
            <w:pPr>
              <w:spacing w:line="240" w:lineRule="auto"/>
              <w:ind w:firstLine="0"/>
              <w:rPr>
                <w:color w:val="010131"/>
              </w:rPr>
            </w:pP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329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1</w:t>
            </w:r>
            <w:r w:rsidR="002329BB">
              <w:rPr>
                <w:szCs w:val="24"/>
              </w:rPr>
              <w:t>5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27.12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EE5184" w:rsidRDefault="00AF278F" w:rsidP="00152084">
            <w:pPr>
              <w:spacing w:line="240" w:lineRule="auto"/>
              <w:ind w:firstLine="0"/>
              <w:rPr>
                <w:color w:val="010131"/>
              </w:rPr>
            </w:pPr>
            <w:r>
              <w:t>Информационные процессы в компьютере</w:t>
            </w:r>
            <w:r w:rsidR="00EE5184">
              <w:rPr>
                <w:color w:val="010131"/>
              </w:rPr>
              <w:t xml:space="preserve"> </w:t>
            </w:r>
          </w:p>
          <w:p w:rsidR="00AF278F" w:rsidRDefault="00EE5184" w:rsidP="00152084">
            <w:pPr>
              <w:spacing w:line="240" w:lineRule="auto"/>
              <w:ind w:firstLine="0"/>
            </w:pPr>
            <w:r>
              <w:rPr>
                <w:color w:val="010131"/>
              </w:rPr>
              <w:t>Контрольная работа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152084" w:rsidRPr="00152084" w:rsidTr="009F6220">
        <w:trPr>
          <w:trHeight w:val="409"/>
        </w:trPr>
        <w:tc>
          <w:tcPr>
            <w:tcW w:w="14754" w:type="dxa"/>
            <w:gridSpan w:val="6"/>
          </w:tcPr>
          <w:p w:rsidR="00152084" w:rsidRPr="007D7E5E" w:rsidRDefault="00152084" w:rsidP="00152084">
            <w:pPr>
              <w:ind w:firstLine="567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>Программирование</w:t>
            </w:r>
            <w:r w:rsidRPr="007D7E5E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>обработки информации – 1</w:t>
            </w:r>
            <w:r w:rsidR="00D76CD5">
              <w:rPr>
                <w:rFonts w:eastAsia="Times New Roman" w:cs="Times New Roman"/>
                <w:b/>
                <w:i/>
                <w:szCs w:val="24"/>
                <w:lang w:eastAsia="ru-RU"/>
              </w:rPr>
              <w:t>9</w:t>
            </w: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ч.</w:t>
            </w:r>
          </w:p>
        </w:tc>
      </w:tr>
      <w:tr w:rsidR="0001417E" w:rsidTr="00280DB1">
        <w:trPr>
          <w:trHeight w:val="305"/>
        </w:trPr>
        <w:tc>
          <w:tcPr>
            <w:tcW w:w="959" w:type="dxa"/>
          </w:tcPr>
          <w:p w:rsidR="0001417E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89" w:type="dxa"/>
            <w:gridSpan w:val="2"/>
          </w:tcPr>
          <w:p w:rsidR="0001417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17.01</w:t>
            </w:r>
          </w:p>
        </w:tc>
        <w:tc>
          <w:tcPr>
            <w:tcW w:w="804" w:type="dxa"/>
          </w:tcPr>
          <w:p w:rsidR="0001417E" w:rsidRDefault="0001417E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01417E" w:rsidRDefault="0001417E" w:rsidP="00152084">
            <w:pPr>
              <w:pStyle w:val="p1"/>
              <w:spacing w:before="0" w:beforeAutospacing="0" w:after="0" w:afterAutospacing="0"/>
            </w:pPr>
            <w:r>
              <w:t>Алгоритм и величины. Структуры алгоритмов, структурное программирование</w:t>
            </w:r>
          </w:p>
        </w:tc>
        <w:tc>
          <w:tcPr>
            <w:tcW w:w="2597" w:type="dxa"/>
          </w:tcPr>
          <w:p w:rsidR="0001417E" w:rsidRDefault="0001417E" w:rsidP="00152084">
            <w:pPr>
              <w:pStyle w:val="p1"/>
              <w:spacing w:before="0" w:beforeAutospacing="0" w:after="0" w:afterAutospacing="0"/>
            </w:pPr>
          </w:p>
        </w:tc>
      </w:tr>
      <w:tr w:rsidR="0001417E" w:rsidTr="00280DB1">
        <w:trPr>
          <w:trHeight w:val="305"/>
        </w:trPr>
        <w:tc>
          <w:tcPr>
            <w:tcW w:w="959" w:type="dxa"/>
          </w:tcPr>
          <w:p w:rsidR="0001417E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89" w:type="dxa"/>
            <w:gridSpan w:val="2"/>
          </w:tcPr>
          <w:p w:rsidR="0001417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24.01</w:t>
            </w:r>
          </w:p>
        </w:tc>
        <w:tc>
          <w:tcPr>
            <w:tcW w:w="804" w:type="dxa"/>
          </w:tcPr>
          <w:p w:rsidR="0001417E" w:rsidRDefault="0001417E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01417E" w:rsidRDefault="0001417E" w:rsidP="00152084">
            <w:pPr>
              <w:pStyle w:val="p1"/>
              <w:spacing w:before="0" w:beforeAutospacing="0" w:after="0" w:afterAutospacing="0"/>
            </w:pPr>
            <w:r>
              <w:t>Паскаль – язык структурного программирования.</w:t>
            </w:r>
          </w:p>
        </w:tc>
        <w:tc>
          <w:tcPr>
            <w:tcW w:w="2597" w:type="dxa"/>
          </w:tcPr>
          <w:p w:rsidR="0001417E" w:rsidRDefault="0001417E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305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31.01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 xml:space="preserve"> </w:t>
            </w:r>
            <w:r w:rsidR="0001417E">
              <w:t>Элементы языка Паскаль и типы данных.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67"/>
        </w:trPr>
        <w:tc>
          <w:tcPr>
            <w:tcW w:w="959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:rsidR="002329BB" w:rsidRPr="00152084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89" w:type="dxa"/>
            <w:gridSpan w:val="2"/>
          </w:tcPr>
          <w:p w:rsid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07.02</w:t>
            </w:r>
          </w:p>
          <w:p w:rsidR="00EE5184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14.02</w:t>
            </w:r>
          </w:p>
        </w:tc>
        <w:tc>
          <w:tcPr>
            <w:tcW w:w="804" w:type="dxa"/>
          </w:tcPr>
          <w:p w:rsidR="00AF278F" w:rsidRPr="00EF495A" w:rsidRDefault="00AF278F" w:rsidP="001520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 xml:space="preserve">Программирование линейных алгоритмов. </w:t>
            </w:r>
            <w:r w:rsidR="00EE5184">
              <w:t>Операции,</w:t>
            </w:r>
            <w:r>
              <w:t xml:space="preserve"> функции, выражения. </w:t>
            </w:r>
            <w:r w:rsidRPr="00AC3A7F">
              <w:rPr>
                <w:i/>
              </w:rPr>
              <w:t>Работа 3.1.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01417E" w:rsidTr="00280DB1">
        <w:trPr>
          <w:trHeight w:val="267"/>
        </w:trPr>
        <w:tc>
          <w:tcPr>
            <w:tcW w:w="959" w:type="dxa"/>
          </w:tcPr>
          <w:p w:rsidR="0001417E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</w:t>
            </w:r>
          </w:p>
        </w:tc>
        <w:tc>
          <w:tcPr>
            <w:tcW w:w="1889" w:type="dxa"/>
            <w:gridSpan w:val="2"/>
          </w:tcPr>
          <w:p w:rsidR="0001417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21.02</w:t>
            </w:r>
          </w:p>
        </w:tc>
        <w:tc>
          <w:tcPr>
            <w:tcW w:w="804" w:type="dxa"/>
          </w:tcPr>
          <w:p w:rsidR="0001417E" w:rsidRDefault="00EE5184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01417E" w:rsidRDefault="0001417E" w:rsidP="00152084">
            <w:pPr>
              <w:pStyle w:val="p1"/>
              <w:spacing w:before="0" w:beforeAutospacing="0" w:after="0" w:afterAutospacing="0"/>
            </w:pPr>
            <w:r>
              <w:t>Оператор присвоения, ввод и вывод данных.</w:t>
            </w:r>
          </w:p>
        </w:tc>
        <w:tc>
          <w:tcPr>
            <w:tcW w:w="2597" w:type="dxa"/>
          </w:tcPr>
          <w:p w:rsidR="0001417E" w:rsidRDefault="0001417E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15"/>
        </w:trPr>
        <w:tc>
          <w:tcPr>
            <w:tcW w:w="959" w:type="dxa"/>
          </w:tcPr>
          <w:p w:rsidR="00AF278F" w:rsidRPr="00152084" w:rsidRDefault="00AF278F" w:rsidP="00AC3A7F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29BB">
              <w:rPr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7D7E5E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28.02</w:t>
            </w:r>
          </w:p>
        </w:tc>
        <w:tc>
          <w:tcPr>
            <w:tcW w:w="804" w:type="dxa"/>
          </w:tcPr>
          <w:p w:rsidR="00AF278F" w:rsidRPr="00EF495A" w:rsidRDefault="00EE5184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 xml:space="preserve">Логические величины и выражения, программирование ветвлений. </w:t>
            </w:r>
            <w:r w:rsidRPr="00AC3A7F">
              <w:rPr>
                <w:i/>
              </w:rPr>
              <w:t>Работа 3.2</w:t>
            </w:r>
          </w:p>
        </w:tc>
        <w:tc>
          <w:tcPr>
            <w:tcW w:w="2597" w:type="dxa"/>
          </w:tcPr>
          <w:p w:rsidR="00AF278F" w:rsidRDefault="00AF278F" w:rsidP="00AC3A7F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15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29BB">
              <w:rPr>
                <w:szCs w:val="24"/>
              </w:rPr>
              <w:t>3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06.03</w:t>
            </w:r>
          </w:p>
        </w:tc>
        <w:tc>
          <w:tcPr>
            <w:tcW w:w="804" w:type="dxa"/>
          </w:tcPr>
          <w:p w:rsidR="00AF278F" w:rsidRPr="00EF495A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AC3A7F">
            <w:pPr>
              <w:pStyle w:val="p1"/>
              <w:spacing w:before="0" w:beforeAutospacing="0" w:after="0" w:afterAutospacing="0"/>
            </w:pPr>
            <w:r>
              <w:t>Пример поэтапной разработки программы решения задачи.</w:t>
            </w:r>
            <w:r w:rsidRPr="00AC3A7F">
              <w:rPr>
                <w:i/>
              </w:rPr>
              <w:t xml:space="preserve"> Работа 3.</w:t>
            </w:r>
            <w:r>
              <w:rPr>
                <w:i/>
              </w:rPr>
              <w:t>3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15"/>
        </w:trPr>
        <w:tc>
          <w:tcPr>
            <w:tcW w:w="959" w:type="dxa"/>
          </w:tcPr>
          <w:p w:rsidR="00AF278F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  <w:p w:rsidR="002329BB" w:rsidRPr="00152084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89" w:type="dxa"/>
            <w:gridSpan w:val="2"/>
          </w:tcPr>
          <w:p w:rsid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13.03</w:t>
            </w:r>
          </w:p>
          <w:p w:rsidR="00EE5184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20.03</w:t>
            </w:r>
          </w:p>
        </w:tc>
        <w:tc>
          <w:tcPr>
            <w:tcW w:w="804" w:type="dxa"/>
          </w:tcPr>
          <w:p w:rsidR="00AF278F" w:rsidRPr="00EF495A" w:rsidRDefault="00AF278F" w:rsidP="001520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>Программирование циклов. Вложенные и итерационные циклы.</w:t>
            </w:r>
            <w:r w:rsidR="00BF340E" w:rsidRPr="00AC3A7F">
              <w:rPr>
                <w:i/>
              </w:rPr>
              <w:t xml:space="preserve"> Работа 3.4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15"/>
        </w:trPr>
        <w:tc>
          <w:tcPr>
            <w:tcW w:w="959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29BB">
              <w:rPr>
                <w:szCs w:val="24"/>
              </w:rPr>
              <w:t>6</w:t>
            </w:r>
          </w:p>
          <w:p w:rsidR="002329BB" w:rsidRPr="00152084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889" w:type="dxa"/>
            <w:gridSpan w:val="2"/>
          </w:tcPr>
          <w:p w:rsid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03.04</w:t>
            </w:r>
          </w:p>
          <w:p w:rsidR="00EE5184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10.04</w:t>
            </w:r>
          </w:p>
        </w:tc>
        <w:tc>
          <w:tcPr>
            <w:tcW w:w="804" w:type="dxa"/>
          </w:tcPr>
          <w:p w:rsidR="00AF278F" w:rsidRPr="00EF495A" w:rsidRDefault="00AF278F" w:rsidP="001520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 xml:space="preserve">Вспомогательные алгоритмы и подпрограммы. </w:t>
            </w:r>
            <w:r w:rsidRPr="00AC3A7F">
              <w:rPr>
                <w:i/>
              </w:rPr>
              <w:t>Работа 3.5.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15"/>
        </w:trPr>
        <w:tc>
          <w:tcPr>
            <w:tcW w:w="959" w:type="dxa"/>
          </w:tcPr>
          <w:p w:rsidR="00AF278F" w:rsidRPr="00152084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29BB">
              <w:rPr>
                <w:szCs w:val="24"/>
              </w:rPr>
              <w:t>8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17.04</w:t>
            </w:r>
          </w:p>
        </w:tc>
        <w:tc>
          <w:tcPr>
            <w:tcW w:w="804" w:type="dxa"/>
          </w:tcPr>
          <w:p w:rsidR="00AF278F" w:rsidRPr="00EF495A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>Массивы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15"/>
        </w:trPr>
        <w:tc>
          <w:tcPr>
            <w:tcW w:w="959" w:type="dxa"/>
          </w:tcPr>
          <w:p w:rsidR="00AF278F" w:rsidRPr="00152084" w:rsidRDefault="00BF34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29BB">
              <w:rPr>
                <w:szCs w:val="24"/>
              </w:rPr>
              <w:t>9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24.04</w:t>
            </w:r>
          </w:p>
        </w:tc>
        <w:tc>
          <w:tcPr>
            <w:tcW w:w="804" w:type="dxa"/>
          </w:tcPr>
          <w:p w:rsidR="00AF278F" w:rsidRPr="00EF495A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  <w:r>
              <w:t xml:space="preserve">Организация ввода и вывода данных с использованием файлов. </w:t>
            </w:r>
            <w:r w:rsidRPr="00AC3A7F">
              <w:rPr>
                <w:i/>
              </w:rPr>
              <w:t>Работа 3.6</w:t>
            </w:r>
          </w:p>
        </w:tc>
        <w:tc>
          <w:tcPr>
            <w:tcW w:w="2597" w:type="dxa"/>
          </w:tcPr>
          <w:p w:rsidR="00AF278F" w:rsidRDefault="00AF278F" w:rsidP="00152084">
            <w:pPr>
              <w:pStyle w:val="p1"/>
              <w:spacing w:before="0" w:beforeAutospacing="0" w:after="0" w:afterAutospacing="0"/>
            </w:pPr>
          </w:p>
        </w:tc>
      </w:tr>
      <w:tr w:rsidR="00AF278F" w:rsidTr="00280DB1">
        <w:trPr>
          <w:trHeight w:val="299"/>
        </w:trPr>
        <w:tc>
          <w:tcPr>
            <w:tcW w:w="959" w:type="dxa"/>
          </w:tcPr>
          <w:p w:rsidR="00AF278F" w:rsidRPr="00152084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89" w:type="dxa"/>
            <w:gridSpan w:val="2"/>
          </w:tcPr>
          <w:p w:rsidR="007D7E5E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08.05</w:t>
            </w:r>
          </w:p>
        </w:tc>
        <w:tc>
          <w:tcPr>
            <w:tcW w:w="804" w:type="dxa"/>
          </w:tcPr>
          <w:p w:rsidR="00AF278F" w:rsidRDefault="00EE5184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spacing w:line="240" w:lineRule="auto"/>
              <w:ind w:firstLine="0"/>
            </w:pPr>
            <w:r>
              <w:t xml:space="preserve">Типовые задачи обработки массивов. </w:t>
            </w:r>
            <w:r w:rsidRPr="009F6220">
              <w:rPr>
                <w:i/>
              </w:rPr>
              <w:t>Работа 3.7.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299"/>
        </w:trPr>
        <w:tc>
          <w:tcPr>
            <w:tcW w:w="959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329BB">
              <w:rPr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15.05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spacing w:line="240" w:lineRule="auto"/>
              <w:ind w:firstLine="0"/>
            </w:pPr>
            <w:r>
              <w:t>Символьный тип данных.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299"/>
        </w:trPr>
        <w:tc>
          <w:tcPr>
            <w:tcW w:w="959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329BB">
              <w:rPr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22.05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spacing w:line="240" w:lineRule="auto"/>
              <w:ind w:firstLine="0"/>
            </w:pPr>
            <w:r>
              <w:t xml:space="preserve">Строки символов. </w:t>
            </w:r>
            <w:r w:rsidRPr="009F6220">
              <w:rPr>
                <w:i/>
              </w:rPr>
              <w:t>Работа 3.8.</w:t>
            </w: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AF278F" w:rsidTr="00280DB1">
        <w:trPr>
          <w:trHeight w:val="299"/>
        </w:trPr>
        <w:tc>
          <w:tcPr>
            <w:tcW w:w="959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329BB">
              <w:rPr>
                <w:szCs w:val="24"/>
              </w:rPr>
              <w:t>3</w:t>
            </w:r>
          </w:p>
        </w:tc>
        <w:tc>
          <w:tcPr>
            <w:tcW w:w="1889" w:type="dxa"/>
            <w:gridSpan w:val="2"/>
          </w:tcPr>
          <w:p w:rsidR="00AF278F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29.05</w:t>
            </w:r>
          </w:p>
        </w:tc>
        <w:tc>
          <w:tcPr>
            <w:tcW w:w="804" w:type="dxa"/>
          </w:tcPr>
          <w:p w:rsidR="00AF278F" w:rsidRDefault="00AF278F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AF278F" w:rsidRDefault="00AF278F" w:rsidP="00152084">
            <w:pPr>
              <w:spacing w:line="240" w:lineRule="auto"/>
              <w:ind w:firstLine="0"/>
              <w:rPr>
                <w:i/>
              </w:rPr>
            </w:pPr>
            <w:r>
              <w:t xml:space="preserve">Комбинированный тип данных. </w:t>
            </w:r>
            <w:r w:rsidRPr="009F6220">
              <w:rPr>
                <w:i/>
              </w:rPr>
              <w:t>Работа 3.8.</w:t>
            </w:r>
          </w:p>
          <w:p w:rsidR="003D1005" w:rsidRDefault="003D1005" w:rsidP="00152084">
            <w:pPr>
              <w:spacing w:line="240" w:lineRule="auto"/>
              <w:ind w:firstLine="0"/>
            </w:pPr>
          </w:p>
        </w:tc>
        <w:tc>
          <w:tcPr>
            <w:tcW w:w="2597" w:type="dxa"/>
          </w:tcPr>
          <w:p w:rsidR="00AF278F" w:rsidRDefault="00AF278F" w:rsidP="00152084">
            <w:pPr>
              <w:spacing w:line="240" w:lineRule="auto"/>
              <w:ind w:firstLine="0"/>
            </w:pPr>
          </w:p>
        </w:tc>
      </w:tr>
      <w:tr w:rsidR="00EE5184" w:rsidTr="00280DB1">
        <w:trPr>
          <w:trHeight w:val="299"/>
        </w:trPr>
        <w:tc>
          <w:tcPr>
            <w:tcW w:w="959" w:type="dxa"/>
          </w:tcPr>
          <w:p w:rsidR="00EE5184" w:rsidRDefault="002329BB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889" w:type="dxa"/>
            <w:gridSpan w:val="2"/>
          </w:tcPr>
          <w:p w:rsidR="00EE5184" w:rsidRPr="007D7E5E" w:rsidRDefault="00EE5184" w:rsidP="00152084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04" w:type="dxa"/>
          </w:tcPr>
          <w:p w:rsidR="00EE5184" w:rsidRDefault="00EE5184" w:rsidP="001520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505" w:type="dxa"/>
            <w:vAlign w:val="bottom"/>
          </w:tcPr>
          <w:p w:rsidR="00EE5184" w:rsidRDefault="00EE5184" w:rsidP="00152084">
            <w:pPr>
              <w:spacing w:line="240" w:lineRule="auto"/>
              <w:ind w:firstLine="0"/>
            </w:pPr>
            <w:r>
              <w:t>Контрольная работа за курс</w:t>
            </w:r>
          </w:p>
        </w:tc>
        <w:tc>
          <w:tcPr>
            <w:tcW w:w="2597" w:type="dxa"/>
          </w:tcPr>
          <w:p w:rsidR="00EE5184" w:rsidRDefault="00EE5184" w:rsidP="00152084">
            <w:pPr>
              <w:spacing w:line="240" w:lineRule="auto"/>
              <w:ind w:firstLine="0"/>
            </w:pPr>
          </w:p>
        </w:tc>
      </w:tr>
    </w:tbl>
    <w:p w:rsidR="00DE0391" w:rsidRDefault="00DE0391" w:rsidP="00DD7517">
      <w:pPr>
        <w:sectPr w:rsidR="00DE0391" w:rsidSect="00DE0391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</w:p>
    <w:p w:rsidR="009F6220" w:rsidRPr="00B40854" w:rsidRDefault="00B40854" w:rsidP="00B40854">
      <w:pPr>
        <w:jc w:val="center"/>
        <w:rPr>
          <w:b/>
          <w:sz w:val="28"/>
          <w:szCs w:val="28"/>
        </w:rPr>
      </w:pPr>
      <w:r w:rsidRPr="00B40854">
        <w:rPr>
          <w:b/>
          <w:sz w:val="28"/>
          <w:szCs w:val="28"/>
        </w:rPr>
        <w:lastRenderedPageBreak/>
        <w:t>ПЛАНИРУЕМЫЕ РЕЗУЛЬТАТЫ</w:t>
      </w:r>
      <w:r>
        <w:rPr>
          <w:b/>
          <w:sz w:val="28"/>
          <w:szCs w:val="28"/>
        </w:rPr>
        <w:t xml:space="preserve"> </w:t>
      </w:r>
      <w:r w:rsidRPr="00B40854">
        <w:rPr>
          <w:b/>
          <w:sz w:val="28"/>
          <w:szCs w:val="28"/>
        </w:rPr>
        <w:t>ОСВОЕНИЯ УЧЕБНОГО ПРЕДМЕТА</w:t>
      </w:r>
    </w:p>
    <w:p w:rsidR="009F6220" w:rsidRDefault="009F6220" w:rsidP="009F6220">
      <w:r>
        <w:t>Тема 1.  Введение.  Структура информатики.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13"/>
        </w:numPr>
      </w:pPr>
      <w:r>
        <w:t>в чем состоят цели и задачи изучения курса в 10–11 классах;</w:t>
      </w:r>
    </w:p>
    <w:p w:rsidR="009F6220" w:rsidRDefault="009F6220" w:rsidP="00F53675">
      <w:pPr>
        <w:pStyle w:val="a3"/>
        <w:numPr>
          <w:ilvl w:val="0"/>
          <w:numId w:val="13"/>
        </w:numPr>
      </w:pPr>
      <w:r>
        <w:t>из каких частей состоит предметная область информатики.</w:t>
      </w:r>
    </w:p>
    <w:p w:rsidR="009F6220" w:rsidRDefault="009F6220" w:rsidP="009F6220">
      <w:r>
        <w:t>Тема 2. Информация. Представление информации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14"/>
        </w:numPr>
      </w:pPr>
      <w:r>
        <w:t>три философские концепции информации;</w:t>
      </w:r>
    </w:p>
    <w:p w:rsidR="009F6220" w:rsidRDefault="009F6220" w:rsidP="00F53675">
      <w:pPr>
        <w:pStyle w:val="a3"/>
        <w:numPr>
          <w:ilvl w:val="0"/>
          <w:numId w:val="14"/>
        </w:numPr>
      </w:pPr>
      <w:r>
        <w:t>понятие информации в частных науках: нейрофизиологии, генетике, кибернетике, теории информации;</w:t>
      </w:r>
    </w:p>
    <w:p w:rsidR="009F6220" w:rsidRDefault="009F6220" w:rsidP="00F53675">
      <w:pPr>
        <w:pStyle w:val="a3"/>
        <w:numPr>
          <w:ilvl w:val="0"/>
          <w:numId w:val="14"/>
        </w:numPr>
      </w:pPr>
      <w:r>
        <w:t>что такое язык представления информации; какие бывают языки;</w:t>
      </w:r>
    </w:p>
    <w:p w:rsidR="009F6220" w:rsidRDefault="009F6220" w:rsidP="00F53675">
      <w:pPr>
        <w:pStyle w:val="a3"/>
        <w:numPr>
          <w:ilvl w:val="0"/>
          <w:numId w:val="14"/>
        </w:numPr>
      </w:pPr>
      <w:r>
        <w:t>понятия «кодирование» и «декодирование» информации;</w:t>
      </w:r>
    </w:p>
    <w:p w:rsidR="009F6220" w:rsidRDefault="009F6220" w:rsidP="00F53675">
      <w:pPr>
        <w:pStyle w:val="a3"/>
        <w:numPr>
          <w:ilvl w:val="0"/>
          <w:numId w:val="14"/>
        </w:numPr>
      </w:pPr>
      <w:r>
        <w:t>примеры технических систем кодирования информации: азбука Морзе, телеграфный код Бодо;</w:t>
      </w:r>
    </w:p>
    <w:p w:rsidR="009F6220" w:rsidRDefault="009F6220" w:rsidP="00F53675">
      <w:pPr>
        <w:pStyle w:val="a3"/>
        <w:numPr>
          <w:ilvl w:val="0"/>
          <w:numId w:val="14"/>
        </w:numPr>
      </w:pPr>
      <w:r>
        <w:t xml:space="preserve">понятия «шифрование», «дешифрование». </w:t>
      </w:r>
    </w:p>
    <w:p w:rsidR="009F6220" w:rsidRDefault="009F6220" w:rsidP="009F6220">
      <w:r>
        <w:t>Тема 3. Измерение информации.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15"/>
        </w:numPr>
      </w:pPr>
      <w:r>
        <w:t>сущность объемного (алфавитного) подхода к измерению информации;</w:t>
      </w:r>
    </w:p>
    <w:p w:rsidR="009F6220" w:rsidRDefault="009F6220" w:rsidP="00F53675">
      <w:pPr>
        <w:pStyle w:val="a3"/>
        <w:numPr>
          <w:ilvl w:val="0"/>
          <w:numId w:val="15"/>
        </w:numPr>
      </w:pPr>
      <w:r>
        <w:t>определение бита с позиции алфавитного подхода;</w:t>
      </w:r>
    </w:p>
    <w:p w:rsidR="009F6220" w:rsidRDefault="009F6220" w:rsidP="00F53675">
      <w:pPr>
        <w:pStyle w:val="a3"/>
        <w:numPr>
          <w:ilvl w:val="0"/>
          <w:numId w:val="15"/>
        </w:numPr>
      </w:pPr>
      <w:r>
        <w:t xml:space="preserve">связь между размером алфавита и информационным весом символа (в приближении </w:t>
      </w:r>
      <w:r w:rsidR="000649C6">
        <w:t>равно вероятности</w:t>
      </w:r>
      <w:r>
        <w:t xml:space="preserve"> символов);</w:t>
      </w:r>
    </w:p>
    <w:p w:rsidR="009F6220" w:rsidRDefault="009F6220" w:rsidP="00F53675">
      <w:pPr>
        <w:pStyle w:val="a3"/>
        <w:numPr>
          <w:ilvl w:val="0"/>
          <w:numId w:val="15"/>
        </w:numPr>
      </w:pPr>
      <w:r>
        <w:t>связь между единицами измерения информации: бит, байт, Кб, Мб, Гб;</w:t>
      </w:r>
    </w:p>
    <w:p w:rsidR="009F6220" w:rsidRDefault="009F6220" w:rsidP="00F53675">
      <w:pPr>
        <w:pStyle w:val="a3"/>
        <w:numPr>
          <w:ilvl w:val="0"/>
          <w:numId w:val="15"/>
        </w:numPr>
      </w:pPr>
      <w:r>
        <w:t>сущность содержательного (вероятностного) подхода к измерению информации;</w:t>
      </w:r>
    </w:p>
    <w:p w:rsidR="009F6220" w:rsidRDefault="009F6220" w:rsidP="00F53675">
      <w:pPr>
        <w:pStyle w:val="a3"/>
        <w:numPr>
          <w:ilvl w:val="0"/>
          <w:numId w:val="15"/>
        </w:numPr>
      </w:pPr>
      <w:r>
        <w:t>определение бита с позиции содержания сообщения.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16"/>
        </w:numPr>
      </w:pPr>
      <w:r>
        <w:t>решать  задачи на измерение информации, заключенной в тексте, с позиции алфавитного подхода (в приближении равной вероятности символов);</w:t>
      </w:r>
    </w:p>
    <w:p w:rsidR="009F6220" w:rsidRDefault="009F6220" w:rsidP="00F53675">
      <w:pPr>
        <w:pStyle w:val="a3"/>
        <w:numPr>
          <w:ilvl w:val="0"/>
          <w:numId w:val="16"/>
        </w:numPr>
      </w:pPr>
      <w:r>
        <w:t>решать несложные задачи на измерение информации, заключенной в сообщении, используя содержательный подход (в равновероятном приближении);</w:t>
      </w:r>
    </w:p>
    <w:p w:rsidR="009F6220" w:rsidRDefault="009F6220" w:rsidP="00F53675">
      <w:pPr>
        <w:pStyle w:val="a3"/>
        <w:numPr>
          <w:ilvl w:val="0"/>
          <w:numId w:val="16"/>
        </w:numPr>
      </w:pPr>
      <w:r>
        <w:t>выполнять пересчет количества информации в разные единицы.</w:t>
      </w:r>
    </w:p>
    <w:p w:rsidR="009F6220" w:rsidRPr="00180721" w:rsidRDefault="009F6220" w:rsidP="009F6220">
      <w:r>
        <w:t>Тема 4. Представление чисел</w:t>
      </w:r>
      <w:r w:rsidRPr="00180721">
        <w:t xml:space="preserve"> в компьютере</w:t>
      </w:r>
    </w:p>
    <w:p w:rsidR="009F6220" w:rsidRPr="00180721" w:rsidRDefault="009F6220" w:rsidP="009F6220">
      <w:pPr>
        <w:rPr>
          <w:i/>
        </w:rPr>
      </w:pPr>
      <w:r w:rsidRPr="00180721">
        <w:rPr>
          <w:i/>
        </w:rPr>
        <w:t xml:space="preserve">Учащиеся должны знать: </w:t>
      </w:r>
    </w:p>
    <w:p w:rsidR="009F6220" w:rsidRPr="00180721" w:rsidRDefault="009F6220" w:rsidP="00F53675">
      <w:pPr>
        <w:pStyle w:val="a3"/>
        <w:numPr>
          <w:ilvl w:val="0"/>
          <w:numId w:val="17"/>
        </w:numPr>
      </w:pPr>
      <w:r w:rsidRPr="00180721">
        <w:t>основные принципы представления данных в памяти компьютера</w:t>
      </w:r>
      <w:r>
        <w:t>;</w:t>
      </w:r>
    </w:p>
    <w:p w:rsidR="009F6220" w:rsidRPr="00180721" w:rsidRDefault="009F6220" w:rsidP="00F53675">
      <w:pPr>
        <w:pStyle w:val="a3"/>
        <w:numPr>
          <w:ilvl w:val="0"/>
          <w:numId w:val="17"/>
        </w:numPr>
      </w:pPr>
      <w:r w:rsidRPr="00180721">
        <w:t>представление целых чисел</w:t>
      </w:r>
      <w:r>
        <w:t>;</w:t>
      </w:r>
    </w:p>
    <w:p w:rsidR="009F6220" w:rsidRPr="00180721" w:rsidRDefault="009F6220" w:rsidP="00F53675">
      <w:pPr>
        <w:pStyle w:val="a3"/>
        <w:numPr>
          <w:ilvl w:val="0"/>
          <w:numId w:val="17"/>
        </w:numPr>
      </w:pPr>
      <w:r w:rsidRPr="00180721">
        <w:t>диапазоны представления целых чисел без знака и со знаком</w:t>
      </w:r>
      <w:r>
        <w:t>;</w:t>
      </w:r>
    </w:p>
    <w:p w:rsidR="009F6220" w:rsidRDefault="009F6220" w:rsidP="00F53675">
      <w:pPr>
        <w:pStyle w:val="a3"/>
        <w:numPr>
          <w:ilvl w:val="0"/>
          <w:numId w:val="17"/>
        </w:numPr>
      </w:pPr>
      <w:r w:rsidRPr="00180721">
        <w:t>принципы представления вещественных чисел</w:t>
      </w:r>
      <w:r>
        <w:t>.</w:t>
      </w:r>
    </w:p>
    <w:p w:rsidR="009F6220" w:rsidRPr="00180721" w:rsidRDefault="009F6220" w:rsidP="009F6220">
      <w:pPr>
        <w:rPr>
          <w:i/>
        </w:rPr>
      </w:pPr>
      <w:r w:rsidRPr="00180721">
        <w:rPr>
          <w:i/>
        </w:rPr>
        <w:t>Учащиеся должны уметь:</w:t>
      </w:r>
    </w:p>
    <w:p w:rsidR="009F6220" w:rsidRPr="00180721" w:rsidRDefault="009F6220" w:rsidP="00F53675">
      <w:pPr>
        <w:pStyle w:val="a3"/>
        <w:numPr>
          <w:ilvl w:val="0"/>
          <w:numId w:val="18"/>
        </w:numPr>
      </w:pPr>
      <w:r w:rsidRPr="00180721">
        <w:t>получать внутреннее представление целых чисел в памяти компьютера</w:t>
      </w:r>
      <w:r>
        <w:t>;</w:t>
      </w:r>
    </w:p>
    <w:p w:rsidR="009F6220" w:rsidRDefault="009F6220" w:rsidP="00F53675">
      <w:pPr>
        <w:pStyle w:val="a3"/>
        <w:numPr>
          <w:ilvl w:val="0"/>
          <w:numId w:val="18"/>
        </w:numPr>
      </w:pPr>
      <w:r>
        <w:t>определять по внутреннему коду значение числа.</w:t>
      </w:r>
    </w:p>
    <w:p w:rsidR="009F6220" w:rsidRDefault="009F6220" w:rsidP="009F6220">
      <w:r>
        <w:t>Тема 5. Представление текста,  изображения и звука в компьютере</w:t>
      </w:r>
    </w:p>
    <w:p w:rsidR="009F6220" w:rsidRPr="00180721" w:rsidRDefault="009F6220" w:rsidP="009F6220">
      <w:pPr>
        <w:rPr>
          <w:i/>
        </w:rPr>
      </w:pPr>
      <w:r w:rsidRPr="00180721">
        <w:rPr>
          <w:i/>
        </w:rPr>
        <w:t xml:space="preserve">Учащиеся должны знать: </w:t>
      </w:r>
    </w:p>
    <w:p w:rsidR="009F6220" w:rsidRPr="00180721" w:rsidRDefault="009F6220" w:rsidP="00F53675">
      <w:pPr>
        <w:pStyle w:val="a3"/>
        <w:numPr>
          <w:ilvl w:val="0"/>
          <w:numId w:val="19"/>
        </w:numPr>
      </w:pPr>
      <w:r>
        <w:t>способы кодирования текста в компьютере;</w:t>
      </w:r>
    </w:p>
    <w:p w:rsidR="009F6220" w:rsidRPr="00180721" w:rsidRDefault="009F6220" w:rsidP="00F53675">
      <w:pPr>
        <w:pStyle w:val="a3"/>
        <w:numPr>
          <w:ilvl w:val="0"/>
          <w:numId w:val="19"/>
        </w:numPr>
      </w:pPr>
      <w:r>
        <w:t xml:space="preserve">способы </w:t>
      </w:r>
      <w:r w:rsidRPr="00180721">
        <w:t>представление изображения; цветовые модели</w:t>
      </w:r>
      <w:r>
        <w:t>;</w:t>
      </w:r>
    </w:p>
    <w:p w:rsidR="009F6220" w:rsidRPr="00180721" w:rsidRDefault="009F6220" w:rsidP="00F53675">
      <w:pPr>
        <w:pStyle w:val="a3"/>
        <w:numPr>
          <w:ilvl w:val="0"/>
          <w:numId w:val="19"/>
        </w:numPr>
      </w:pPr>
      <w:r w:rsidRPr="00180721">
        <w:t>в чем различие растровой и векторной графики</w:t>
      </w:r>
      <w:r>
        <w:t>;</w:t>
      </w:r>
    </w:p>
    <w:p w:rsidR="009F6220" w:rsidRPr="00B215F1" w:rsidRDefault="009F6220" w:rsidP="00F53675">
      <w:pPr>
        <w:pStyle w:val="a3"/>
        <w:numPr>
          <w:ilvl w:val="0"/>
          <w:numId w:val="19"/>
        </w:numPr>
      </w:pPr>
      <w:r>
        <w:lastRenderedPageBreak/>
        <w:t>способы дискретного</w:t>
      </w:r>
      <w:r w:rsidRPr="00180721">
        <w:t xml:space="preserve"> (ци</w:t>
      </w:r>
      <w:r>
        <w:t>фрового</w:t>
      </w:r>
      <w:r w:rsidRPr="00180721">
        <w:t>) представление звука</w:t>
      </w:r>
      <w:r>
        <w:t>.</w:t>
      </w:r>
    </w:p>
    <w:p w:rsidR="009F6220" w:rsidRPr="00180721" w:rsidRDefault="009F6220" w:rsidP="009F6220">
      <w:pPr>
        <w:rPr>
          <w:i/>
        </w:rPr>
      </w:pPr>
      <w:r w:rsidRPr="00180721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20"/>
        </w:numPr>
      </w:pPr>
      <w:r w:rsidRPr="00180721">
        <w:t>вычислять размет цветовой палитры по значению битовой глубины цвета</w:t>
      </w:r>
      <w:r>
        <w:t>;</w:t>
      </w:r>
    </w:p>
    <w:p w:rsidR="009F6220" w:rsidRPr="00180721" w:rsidRDefault="009F6220" w:rsidP="00F53675">
      <w:pPr>
        <w:pStyle w:val="a3"/>
        <w:numPr>
          <w:ilvl w:val="0"/>
          <w:numId w:val="20"/>
        </w:numPr>
      </w:pPr>
      <w:r>
        <w:t>вычислять объем цифровой звукозаписи по частоте дискретизации, глубине кодирования и времени записи.</w:t>
      </w:r>
    </w:p>
    <w:p w:rsidR="009F6220" w:rsidRDefault="009F6220" w:rsidP="009F6220">
      <w:r>
        <w:t>Тема 6. Хранения и передачи информации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21"/>
        </w:numPr>
      </w:pPr>
      <w:r>
        <w:t>историю развития носителей информации;</w:t>
      </w:r>
    </w:p>
    <w:p w:rsidR="009F6220" w:rsidRDefault="009F6220" w:rsidP="00F53675">
      <w:pPr>
        <w:pStyle w:val="a3"/>
        <w:numPr>
          <w:ilvl w:val="0"/>
          <w:numId w:val="21"/>
        </w:numPr>
      </w:pPr>
      <w:r>
        <w:t>современные (цифровые, компьютерные) типы носителей информации и их основные характеристики;</w:t>
      </w:r>
    </w:p>
    <w:p w:rsidR="009F6220" w:rsidRDefault="009F6220" w:rsidP="00F53675">
      <w:pPr>
        <w:pStyle w:val="a3"/>
        <w:numPr>
          <w:ilvl w:val="0"/>
          <w:numId w:val="21"/>
        </w:numPr>
      </w:pPr>
      <w:r>
        <w:t>модель К. Шеннона передачи информации по техническим каналам связи;</w:t>
      </w:r>
    </w:p>
    <w:p w:rsidR="009F6220" w:rsidRDefault="009F6220" w:rsidP="00F53675">
      <w:pPr>
        <w:pStyle w:val="a3"/>
        <w:numPr>
          <w:ilvl w:val="0"/>
          <w:numId w:val="21"/>
        </w:numPr>
      </w:pPr>
      <w:r>
        <w:t>основные характеристики каналов связи: скорость передачи, пропускная способность;</w:t>
      </w:r>
    </w:p>
    <w:p w:rsidR="009F6220" w:rsidRDefault="009F6220" w:rsidP="00F53675">
      <w:pPr>
        <w:pStyle w:val="a3"/>
        <w:numPr>
          <w:ilvl w:val="0"/>
          <w:numId w:val="21"/>
        </w:numPr>
      </w:pPr>
      <w:r>
        <w:t>понятие «шум» и способы защиты от шума.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22"/>
        </w:numPr>
      </w:pPr>
      <w:r>
        <w:t>сопоставлять различные цифровые носители по их техническим свойствам;</w:t>
      </w:r>
    </w:p>
    <w:p w:rsidR="009F6220" w:rsidRDefault="009F6220" w:rsidP="00F53675">
      <w:pPr>
        <w:pStyle w:val="a3"/>
        <w:numPr>
          <w:ilvl w:val="0"/>
          <w:numId w:val="22"/>
        </w:numPr>
      </w:pPr>
      <w:r>
        <w:t>рассчитывать объем информации, передаваемой по каналам связи,  при известной скорости передачи.</w:t>
      </w:r>
    </w:p>
    <w:p w:rsidR="009F6220" w:rsidRDefault="009F6220" w:rsidP="009F6220">
      <w:r>
        <w:t>Тема 7. Обработка информации и алгоритмы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23"/>
        </w:numPr>
      </w:pPr>
      <w:r>
        <w:t>основные типы задач обработки информации;</w:t>
      </w:r>
    </w:p>
    <w:p w:rsidR="009F6220" w:rsidRDefault="009F6220" w:rsidP="00F53675">
      <w:pPr>
        <w:pStyle w:val="a3"/>
        <w:numPr>
          <w:ilvl w:val="0"/>
          <w:numId w:val="23"/>
        </w:numPr>
      </w:pPr>
      <w:r>
        <w:t>понятие исполнителя обработки информации;</w:t>
      </w:r>
    </w:p>
    <w:p w:rsidR="009F6220" w:rsidRDefault="009F6220" w:rsidP="00F53675">
      <w:pPr>
        <w:pStyle w:val="a3"/>
        <w:numPr>
          <w:ilvl w:val="0"/>
          <w:numId w:val="23"/>
        </w:numPr>
      </w:pPr>
      <w:r>
        <w:t>понятие алгоритма обработки информации.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24"/>
        </w:numPr>
      </w:pPr>
      <w:r>
        <w:t>по описанию системы команд учебного исполнителя составлять алгоритмы управления его работой.</w:t>
      </w:r>
    </w:p>
    <w:p w:rsidR="009F6220" w:rsidRDefault="009F6220" w:rsidP="009F6220">
      <w:r>
        <w:t xml:space="preserve">Тема 8. </w:t>
      </w:r>
      <w:r w:rsidRPr="00B769EB">
        <w:t>Автоматическая обработка информации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24"/>
        </w:numPr>
      </w:pPr>
      <w:r>
        <w:t xml:space="preserve">что такое «алгоритмические машины» в теории алгоритмов; </w:t>
      </w:r>
    </w:p>
    <w:p w:rsidR="009F6220" w:rsidRDefault="009F6220" w:rsidP="00F53675">
      <w:pPr>
        <w:pStyle w:val="a3"/>
        <w:numPr>
          <w:ilvl w:val="0"/>
          <w:numId w:val="24"/>
        </w:numPr>
      </w:pPr>
      <w:r>
        <w:t>определение и свойства алгоритма управления алгоритмической машиной;</w:t>
      </w:r>
    </w:p>
    <w:p w:rsidR="009F6220" w:rsidRDefault="009F6220" w:rsidP="00F53675">
      <w:pPr>
        <w:pStyle w:val="a3"/>
        <w:numPr>
          <w:ilvl w:val="0"/>
          <w:numId w:val="24"/>
        </w:numPr>
      </w:pPr>
      <w:r>
        <w:t>устройство и систему команд алгоритмической машины Поста.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25"/>
        </w:numPr>
      </w:pPr>
      <w:r>
        <w:t>составлять алгоритмы решения несложных задач для управления машиной Поста.</w:t>
      </w:r>
    </w:p>
    <w:p w:rsidR="009F6220" w:rsidRDefault="009F6220" w:rsidP="009F6220">
      <w:r>
        <w:t xml:space="preserve">Тема 9. </w:t>
      </w:r>
      <w:r w:rsidRPr="003457B6">
        <w:t>Информационные процессы в компьютере</w:t>
      </w:r>
      <w:r>
        <w:t xml:space="preserve">  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25"/>
        </w:numPr>
      </w:pPr>
      <w:r>
        <w:t>этапы истории развития ЭВМ;</w:t>
      </w:r>
    </w:p>
    <w:p w:rsidR="009F6220" w:rsidRDefault="009F6220" w:rsidP="00F53675">
      <w:pPr>
        <w:pStyle w:val="a3"/>
        <w:numPr>
          <w:ilvl w:val="0"/>
          <w:numId w:val="25"/>
        </w:numPr>
      </w:pPr>
      <w:r>
        <w:t>что такое фон-неймановская архитектура ЭВМ;</w:t>
      </w:r>
    </w:p>
    <w:p w:rsidR="009F6220" w:rsidRDefault="009F6220" w:rsidP="00F53675">
      <w:pPr>
        <w:pStyle w:val="a3"/>
        <w:numPr>
          <w:ilvl w:val="0"/>
          <w:numId w:val="25"/>
        </w:numPr>
      </w:pPr>
      <w:r>
        <w:t>для чего используются периферийные процессоры (контроллеры);</w:t>
      </w:r>
    </w:p>
    <w:p w:rsidR="009F6220" w:rsidRDefault="009F6220" w:rsidP="00F53675">
      <w:pPr>
        <w:pStyle w:val="a3"/>
        <w:numPr>
          <w:ilvl w:val="0"/>
          <w:numId w:val="25"/>
        </w:numPr>
      </w:pPr>
      <w:r>
        <w:t>архитектуру персонального компьютера;</w:t>
      </w:r>
    </w:p>
    <w:p w:rsidR="009F6220" w:rsidRDefault="009F6220" w:rsidP="00F53675">
      <w:pPr>
        <w:pStyle w:val="a3"/>
        <w:numPr>
          <w:ilvl w:val="0"/>
          <w:numId w:val="25"/>
        </w:numPr>
      </w:pPr>
      <w:r>
        <w:t>основные принципы архитектуры суперкомпьютеров.</w:t>
      </w:r>
    </w:p>
    <w:p w:rsidR="009F6220" w:rsidRDefault="009F6220" w:rsidP="009F6220">
      <w:r>
        <w:t>Тема 10. Алгоритмы, структуры алгоритмов, структурное программирование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знать</w:t>
      </w:r>
    </w:p>
    <w:p w:rsidR="009F6220" w:rsidRPr="00B40854" w:rsidRDefault="009F6220" w:rsidP="00F53675">
      <w:pPr>
        <w:pStyle w:val="a3"/>
        <w:numPr>
          <w:ilvl w:val="0"/>
          <w:numId w:val="26"/>
        </w:numPr>
        <w:rPr>
          <w:iCs/>
        </w:rPr>
      </w:pPr>
      <w:r w:rsidRPr="00B40854">
        <w:rPr>
          <w:iCs/>
        </w:rPr>
        <w:t>этапы решения задачи на компьютере;</w:t>
      </w:r>
    </w:p>
    <w:p w:rsidR="009F6220" w:rsidRPr="00B40854" w:rsidRDefault="009F6220" w:rsidP="00F53675">
      <w:pPr>
        <w:pStyle w:val="a3"/>
        <w:numPr>
          <w:ilvl w:val="0"/>
          <w:numId w:val="26"/>
        </w:numPr>
        <w:rPr>
          <w:iCs/>
        </w:rPr>
      </w:pPr>
      <w:r w:rsidRPr="00B40854">
        <w:rPr>
          <w:iCs/>
        </w:rPr>
        <w:t>что такое исполнитель алгоритмов, система команд исполнителя;</w:t>
      </w:r>
    </w:p>
    <w:p w:rsidR="009F6220" w:rsidRDefault="009F6220" w:rsidP="00F53675">
      <w:pPr>
        <w:pStyle w:val="a3"/>
        <w:numPr>
          <w:ilvl w:val="0"/>
          <w:numId w:val="26"/>
        </w:numPr>
      </w:pPr>
      <w:r>
        <w:t>какими возможностями обладает компьютер как исполнитель алгоритмов;</w:t>
      </w:r>
    </w:p>
    <w:p w:rsidR="009F6220" w:rsidRDefault="009F6220" w:rsidP="00F53675">
      <w:pPr>
        <w:pStyle w:val="a3"/>
        <w:numPr>
          <w:ilvl w:val="0"/>
          <w:numId w:val="26"/>
        </w:numPr>
      </w:pPr>
      <w:r>
        <w:t>систему команд компьютера;</w:t>
      </w:r>
    </w:p>
    <w:p w:rsidR="009F6220" w:rsidRDefault="009F6220" w:rsidP="00F53675">
      <w:pPr>
        <w:pStyle w:val="a3"/>
        <w:numPr>
          <w:ilvl w:val="0"/>
          <w:numId w:val="26"/>
        </w:numPr>
      </w:pPr>
      <w:r>
        <w:lastRenderedPageBreak/>
        <w:t>классификацию структур алгоритмов;</w:t>
      </w:r>
    </w:p>
    <w:p w:rsidR="009F6220" w:rsidRDefault="009F6220" w:rsidP="00F53675">
      <w:pPr>
        <w:pStyle w:val="a3"/>
        <w:numPr>
          <w:ilvl w:val="0"/>
          <w:numId w:val="26"/>
        </w:numPr>
      </w:pPr>
      <w:r>
        <w:t>основные принципы структурного программирования.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27"/>
        </w:numPr>
      </w:pPr>
      <w:r>
        <w:t>описывать алгоритмы на языке блок-схем и на учебном алгоритмическом языке;</w:t>
      </w:r>
    </w:p>
    <w:p w:rsidR="009F6220" w:rsidRDefault="009F6220" w:rsidP="00F53675">
      <w:pPr>
        <w:pStyle w:val="a3"/>
        <w:numPr>
          <w:ilvl w:val="0"/>
          <w:numId w:val="27"/>
        </w:numPr>
      </w:pPr>
      <w:r>
        <w:t>выполнять трассировку алгоритма с использованием трассировочных таблиц.</w:t>
      </w:r>
    </w:p>
    <w:p w:rsidR="009F6220" w:rsidRDefault="009F6220" w:rsidP="009F6220">
      <w:r>
        <w:t xml:space="preserve">Тема 11. Программирование линейных алгоритмов  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знать</w:t>
      </w:r>
    </w:p>
    <w:p w:rsidR="009F6220" w:rsidRDefault="009F6220" w:rsidP="00F53675">
      <w:pPr>
        <w:pStyle w:val="a3"/>
        <w:numPr>
          <w:ilvl w:val="0"/>
          <w:numId w:val="28"/>
        </w:numPr>
      </w:pPr>
      <w:r>
        <w:t>систему типов данных в Паскале;</w:t>
      </w:r>
    </w:p>
    <w:p w:rsidR="009F6220" w:rsidRDefault="009F6220" w:rsidP="00F53675">
      <w:pPr>
        <w:pStyle w:val="a3"/>
        <w:numPr>
          <w:ilvl w:val="0"/>
          <w:numId w:val="28"/>
        </w:numPr>
      </w:pPr>
      <w:r>
        <w:t>операторы ввода и вывода;</w:t>
      </w:r>
    </w:p>
    <w:p w:rsidR="009F6220" w:rsidRDefault="009F6220" w:rsidP="00F53675">
      <w:pPr>
        <w:pStyle w:val="a3"/>
        <w:numPr>
          <w:ilvl w:val="0"/>
          <w:numId w:val="28"/>
        </w:numPr>
      </w:pPr>
      <w:r>
        <w:t>правила записи арифметических выражений на Паскале;</w:t>
      </w:r>
    </w:p>
    <w:p w:rsidR="009F6220" w:rsidRDefault="009F6220" w:rsidP="00F53675">
      <w:pPr>
        <w:pStyle w:val="a3"/>
        <w:numPr>
          <w:ilvl w:val="0"/>
          <w:numId w:val="28"/>
        </w:numPr>
      </w:pPr>
      <w:r>
        <w:t>оператор присваивания;</w:t>
      </w:r>
    </w:p>
    <w:p w:rsidR="009F6220" w:rsidRDefault="009F6220" w:rsidP="00F53675">
      <w:pPr>
        <w:pStyle w:val="a3"/>
        <w:numPr>
          <w:ilvl w:val="0"/>
          <w:numId w:val="28"/>
        </w:numPr>
      </w:pPr>
      <w:r>
        <w:t>структуру программы на Паскале.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29"/>
        </w:numPr>
      </w:pPr>
      <w:r>
        <w:t>составлять программы линейных вычислительных алгоритмов на Паскале.</w:t>
      </w:r>
    </w:p>
    <w:p w:rsidR="009F6220" w:rsidRDefault="009F6220" w:rsidP="009F6220">
      <w:r>
        <w:t>Тема 12. Логические величины и выражения, программирование ветвлений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знать</w:t>
      </w:r>
    </w:p>
    <w:p w:rsidR="009F6220" w:rsidRDefault="009F6220" w:rsidP="00F53675">
      <w:pPr>
        <w:pStyle w:val="a3"/>
        <w:numPr>
          <w:ilvl w:val="0"/>
          <w:numId w:val="29"/>
        </w:numPr>
      </w:pPr>
      <w:r>
        <w:t>логический тип данных, логические величины, логические операции;</w:t>
      </w:r>
    </w:p>
    <w:p w:rsidR="009F6220" w:rsidRDefault="009F6220" w:rsidP="00F53675">
      <w:pPr>
        <w:pStyle w:val="a3"/>
        <w:numPr>
          <w:ilvl w:val="0"/>
          <w:numId w:val="29"/>
        </w:numPr>
      </w:pPr>
      <w:r>
        <w:t>правила записи и вычисления логических выражений;</w:t>
      </w:r>
    </w:p>
    <w:p w:rsidR="009F6220" w:rsidRPr="003C0FD2" w:rsidRDefault="009F6220" w:rsidP="00F53675">
      <w:pPr>
        <w:pStyle w:val="a3"/>
        <w:numPr>
          <w:ilvl w:val="0"/>
          <w:numId w:val="29"/>
        </w:numPr>
      </w:pPr>
      <w:r>
        <w:t xml:space="preserve">условный оператор </w:t>
      </w:r>
      <w:r w:rsidRPr="00B40854">
        <w:rPr>
          <w:rFonts w:ascii="Courier New" w:hAnsi="Courier New" w:cs="Courier New"/>
          <w:sz w:val="20"/>
          <w:szCs w:val="20"/>
          <w:lang w:val="en-US"/>
        </w:rPr>
        <w:t>if</w:t>
      </w:r>
      <w:r>
        <w:t>;</w:t>
      </w:r>
    </w:p>
    <w:p w:rsidR="009F6220" w:rsidRPr="003C0FD2" w:rsidRDefault="009F6220" w:rsidP="00F53675">
      <w:pPr>
        <w:pStyle w:val="a3"/>
        <w:numPr>
          <w:ilvl w:val="0"/>
          <w:numId w:val="29"/>
        </w:numPr>
      </w:pPr>
      <w:r>
        <w:t xml:space="preserve">оператор выбора </w:t>
      </w:r>
      <w:r w:rsidRPr="00B40854">
        <w:rPr>
          <w:rFonts w:ascii="Courier New" w:hAnsi="Courier New" w:cs="Courier New"/>
          <w:sz w:val="20"/>
          <w:szCs w:val="20"/>
          <w:lang w:val="en-US"/>
        </w:rPr>
        <w:t>select</w:t>
      </w:r>
      <w:r w:rsidRPr="00B40854">
        <w:rPr>
          <w:rFonts w:ascii="Courier New" w:hAnsi="Courier New" w:cs="Courier New"/>
          <w:sz w:val="20"/>
          <w:szCs w:val="20"/>
        </w:rPr>
        <w:t xml:space="preserve"> </w:t>
      </w:r>
      <w:r w:rsidRPr="00B40854">
        <w:rPr>
          <w:rFonts w:ascii="Courier New" w:hAnsi="Courier New" w:cs="Courier New"/>
          <w:sz w:val="20"/>
          <w:szCs w:val="20"/>
          <w:lang w:val="en-US"/>
        </w:rPr>
        <w:t>case</w:t>
      </w:r>
      <w:r>
        <w:t>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Pr="003C0FD2" w:rsidRDefault="009F6220" w:rsidP="00F53675">
      <w:pPr>
        <w:pStyle w:val="a3"/>
        <w:numPr>
          <w:ilvl w:val="0"/>
          <w:numId w:val="30"/>
        </w:numPr>
      </w:pPr>
      <w:r>
        <w:t>программировать ветвящиеся алгоритмов с использованием условного оператора и оператора ветвления.</w:t>
      </w:r>
    </w:p>
    <w:p w:rsidR="009F6220" w:rsidRDefault="009F6220" w:rsidP="009F6220">
      <w:r>
        <w:t>Тема 13. Программирование циклов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знать</w:t>
      </w:r>
    </w:p>
    <w:p w:rsidR="009F6220" w:rsidRDefault="009F6220" w:rsidP="00F53675">
      <w:pPr>
        <w:pStyle w:val="a3"/>
        <w:numPr>
          <w:ilvl w:val="0"/>
          <w:numId w:val="30"/>
        </w:numPr>
      </w:pPr>
      <w:r>
        <w:t>различие между циклом с предусловием и циклом с постусловием;</w:t>
      </w:r>
    </w:p>
    <w:p w:rsidR="009F6220" w:rsidRDefault="009F6220" w:rsidP="00F53675">
      <w:pPr>
        <w:pStyle w:val="a3"/>
        <w:numPr>
          <w:ilvl w:val="0"/>
          <w:numId w:val="30"/>
        </w:numPr>
      </w:pPr>
      <w:r>
        <w:t>различие между циклом с заданным числом повторений и итерационным циклом;</w:t>
      </w:r>
    </w:p>
    <w:p w:rsidR="009F6220" w:rsidRPr="00C73BAE" w:rsidRDefault="009F6220" w:rsidP="00F53675">
      <w:pPr>
        <w:pStyle w:val="a3"/>
        <w:numPr>
          <w:ilvl w:val="0"/>
          <w:numId w:val="30"/>
        </w:numPr>
      </w:pPr>
      <w:r>
        <w:t xml:space="preserve">операторы цикла </w:t>
      </w:r>
      <w:r w:rsidRPr="00B40854">
        <w:rPr>
          <w:rFonts w:ascii="Courier New" w:hAnsi="Courier New" w:cs="Courier New"/>
          <w:sz w:val="20"/>
          <w:szCs w:val="20"/>
          <w:lang w:val="en-GB"/>
        </w:rPr>
        <w:t>while</w:t>
      </w:r>
      <w:r w:rsidRPr="003C0FD2">
        <w:t xml:space="preserve"> </w:t>
      </w:r>
      <w:r>
        <w:t xml:space="preserve">и </w:t>
      </w:r>
      <w:r w:rsidRPr="00B40854">
        <w:rPr>
          <w:rFonts w:ascii="Courier New" w:hAnsi="Courier New" w:cs="Courier New"/>
          <w:sz w:val="20"/>
          <w:szCs w:val="20"/>
          <w:lang w:val="en-GB"/>
        </w:rPr>
        <w:t>repeat</w:t>
      </w:r>
      <w:r w:rsidRPr="00B40854">
        <w:rPr>
          <w:rFonts w:ascii="Courier New" w:hAnsi="Courier New" w:cs="Courier New"/>
          <w:sz w:val="20"/>
          <w:szCs w:val="20"/>
        </w:rPr>
        <w:t xml:space="preserve"> – </w:t>
      </w:r>
      <w:r w:rsidRPr="00B40854">
        <w:rPr>
          <w:rFonts w:ascii="Courier New" w:hAnsi="Courier New" w:cs="Courier New"/>
          <w:sz w:val="20"/>
          <w:szCs w:val="20"/>
          <w:lang w:val="en-GB"/>
        </w:rPr>
        <w:t>until</w:t>
      </w:r>
      <w:r>
        <w:t>;</w:t>
      </w:r>
    </w:p>
    <w:p w:rsidR="009F6220" w:rsidRPr="00C73BAE" w:rsidRDefault="009F6220" w:rsidP="00F53675">
      <w:pPr>
        <w:pStyle w:val="a3"/>
        <w:numPr>
          <w:ilvl w:val="0"/>
          <w:numId w:val="30"/>
        </w:numPr>
      </w:pPr>
      <w:r>
        <w:t xml:space="preserve">оператор цикла с параметром </w:t>
      </w:r>
      <w:r w:rsidRPr="00B40854">
        <w:rPr>
          <w:rFonts w:ascii="Courier New" w:hAnsi="Courier New" w:cs="Courier New"/>
          <w:sz w:val="20"/>
          <w:szCs w:val="20"/>
          <w:lang w:val="en-US"/>
        </w:rPr>
        <w:t>for</w:t>
      </w:r>
      <w:r>
        <w:t>;</w:t>
      </w:r>
    </w:p>
    <w:p w:rsidR="009F6220" w:rsidRDefault="009F6220" w:rsidP="00F53675">
      <w:pPr>
        <w:pStyle w:val="a3"/>
        <w:numPr>
          <w:ilvl w:val="0"/>
          <w:numId w:val="30"/>
        </w:numPr>
      </w:pPr>
      <w:r>
        <w:t>порядок выполнения вложенных циклов.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Default="009F6220" w:rsidP="00F53675">
      <w:pPr>
        <w:pStyle w:val="a3"/>
        <w:numPr>
          <w:ilvl w:val="0"/>
          <w:numId w:val="31"/>
        </w:numPr>
      </w:pPr>
      <w:r>
        <w:t>программировать на Паскале циклические алгоритмы с предусловием, с постусловием, с параметром;</w:t>
      </w:r>
    </w:p>
    <w:p w:rsidR="009F6220" w:rsidRDefault="009F6220" w:rsidP="00F53675">
      <w:pPr>
        <w:pStyle w:val="a3"/>
        <w:numPr>
          <w:ilvl w:val="0"/>
          <w:numId w:val="31"/>
        </w:numPr>
      </w:pPr>
      <w:r>
        <w:t>программировать итерационные циклы;</w:t>
      </w:r>
    </w:p>
    <w:p w:rsidR="009F6220" w:rsidRDefault="009F6220" w:rsidP="00F53675">
      <w:pPr>
        <w:pStyle w:val="a3"/>
        <w:numPr>
          <w:ilvl w:val="0"/>
          <w:numId w:val="31"/>
        </w:numPr>
      </w:pPr>
      <w:r>
        <w:t>программировать вложенные циклы.</w:t>
      </w:r>
    </w:p>
    <w:p w:rsidR="009F6220" w:rsidRDefault="009F6220" w:rsidP="009F6220">
      <w:r>
        <w:t xml:space="preserve">Тема 14. Подпрограммы  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знать</w:t>
      </w:r>
    </w:p>
    <w:p w:rsidR="009F6220" w:rsidRDefault="009F6220" w:rsidP="00F53675">
      <w:pPr>
        <w:pStyle w:val="a3"/>
        <w:numPr>
          <w:ilvl w:val="0"/>
          <w:numId w:val="32"/>
        </w:numPr>
      </w:pPr>
      <w:r>
        <w:t>понятия вспомогательного алгоритма и подпрограммы;</w:t>
      </w:r>
    </w:p>
    <w:p w:rsidR="009F6220" w:rsidRDefault="009F6220" w:rsidP="00F53675">
      <w:pPr>
        <w:pStyle w:val="a3"/>
        <w:numPr>
          <w:ilvl w:val="0"/>
          <w:numId w:val="32"/>
        </w:numPr>
      </w:pPr>
      <w:r>
        <w:t>правила описания и использования подпрограмм-функций;</w:t>
      </w:r>
    </w:p>
    <w:p w:rsidR="009F6220" w:rsidRDefault="009F6220" w:rsidP="00F53675">
      <w:pPr>
        <w:pStyle w:val="a3"/>
        <w:numPr>
          <w:ilvl w:val="0"/>
          <w:numId w:val="32"/>
        </w:numPr>
      </w:pPr>
      <w:r>
        <w:t>правила описания и использования подпрограмм-процедур.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Pr="00B40854" w:rsidRDefault="009F6220" w:rsidP="00F53675">
      <w:pPr>
        <w:pStyle w:val="a3"/>
        <w:numPr>
          <w:ilvl w:val="0"/>
          <w:numId w:val="33"/>
        </w:numPr>
        <w:rPr>
          <w:iCs/>
        </w:rPr>
      </w:pPr>
      <w:r w:rsidRPr="00B40854">
        <w:rPr>
          <w:iCs/>
        </w:rPr>
        <w:t>выделять подзадачи и описывать вспомогательные алгоритмы;</w:t>
      </w:r>
    </w:p>
    <w:p w:rsidR="009F6220" w:rsidRPr="00B40854" w:rsidRDefault="009F6220" w:rsidP="00F53675">
      <w:pPr>
        <w:pStyle w:val="a3"/>
        <w:numPr>
          <w:ilvl w:val="0"/>
          <w:numId w:val="33"/>
        </w:numPr>
        <w:rPr>
          <w:iCs/>
        </w:rPr>
      </w:pPr>
      <w:r w:rsidRPr="00B40854">
        <w:rPr>
          <w:iCs/>
        </w:rPr>
        <w:t>описывать функции и процедуры на Паскале;</w:t>
      </w:r>
    </w:p>
    <w:p w:rsidR="009F6220" w:rsidRPr="00B40854" w:rsidRDefault="009F6220" w:rsidP="00F53675">
      <w:pPr>
        <w:pStyle w:val="a3"/>
        <w:numPr>
          <w:ilvl w:val="0"/>
          <w:numId w:val="33"/>
        </w:numPr>
        <w:rPr>
          <w:iCs/>
        </w:rPr>
      </w:pPr>
      <w:r w:rsidRPr="00B40854">
        <w:rPr>
          <w:iCs/>
        </w:rPr>
        <w:t>записывать в программах обращения к функциям и процедурам.</w:t>
      </w:r>
    </w:p>
    <w:p w:rsidR="009F6220" w:rsidRDefault="009F6220" w:rsidP="009F6220">
      <w:r>
        <w:t>Тема 15. Работа с массивами</w:t>
      </w:r>
    </w:p>
    <w:p w:rsidR="009F6220" w:rsidRDefault="009F6220" w:rsidP="009F6220">
      <w:pPr>
        <w:rPr>
          <w:i/>
        </w:rPr>
      </w:pPr>
      <w:r>
        <w:rPr>
          <w:i/>
        </w:rPr>
        <w:lastRenderedPageBreak/>
        <w:t xml:space="preserve">Учащиеся должны </w:t>
      </w:r>
      <w:r w:rsidRPr="008B3B58">
        <w:rPr>
          <w:i/>
        </w:rPr>
        <w:t>знать</w:t>
      </w:r>
    </w:p>
    <w:p w:rsidR="009F6220" w:rsidRPr="00B40854" w:rsidRDefault="009F6220" w:rsidP="00F53675">
      <w:pPr>
        <w:pStyle w:val="a3"/>
        <w:numPr>
          <w:ilvl w:val="0"/>
          <w:numId w:val="34"/>
        </w:numPr>
        <w:rPr>
          <w:iCs/>
        </w:rPr>
      </w:pPr>
      <w:r w:rsidRPr="00B40854">
        <w:rPr>
          <w:iCs/>
        </w:rPr>
        <w:t>правила описания массивов на Паскале;</w:t>
      </w:r>
    </w:p>
    <w:p w:rsidR="009F6220" w:rsidRPr="00B40854" w:rsidRDefault="009F6220" w:rsidP="00F53675">
      <w:pPr>
        <w:pStyle w:val="a3"/>
        <w:numPr>
          <w:ilvl w:val="0"/>
          <w:numId w:val="34"/>
        </w:numPr>
        <w:rPr>
          <w:iCs/>
        </w:rPr>
      </w:pPr>
      <w:r w:rsidRPr="00B40854">
        <w:rPr>
          <w:iCs/>
        </w:rPr>
        <w:t>правила организации ввода и вывода значений  массива;</w:t>
      </w:r>
    </w:p>
    <w:p w:rsidR="009F6220" w:rsidRPr="00B40854" w:rsidRDefault="009F6220" w:rsidP="00F53675">
      <w:pPr>
        <w:pStyle w:val="a3"/>
        <w:numPr>
          <w:ilvl w:val="0"/>
          <w:numId w:val="34"/>
        </w:numPr>
        <w:rPr>
          <w:iCs/>
        </w:rPr>
      </w:pPr>
      <w:r w:rsidRPr="00B40854">
        <w:rPr>
          <w:iCs/>
        </w:rPr>
        <w:t>правила программной обработки массивов.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Pr="00B40854" w:rsidRDefault="009F6220" w:rsidP="00F53675">
      <w:pPr>
        <w:pStyle w:val="a3"/>
        <w:numPr>
          <w:ilvl w:val="0"/>
          <w:numId w:val="35"/>
        </w:numPr>
        <w:rPr>
          <w:iCs/>
        </w:rPr>
      </w:pPr>
      <w:r w:rsidRPr="00B40854">
        <w:rPr>
          <w:iCs/>
        </w:rPr>
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9F6220" w:rsidRDefault="009F6220" w:rsidP="009F6220">
      <w:r>
        <w:t>Тема 16. Работа с символьной информацией</w:t>
      </w:r>
    </w:p>
    <w:p w:rsidR="009F6220" w:rsidRPr="008B3B58" w:rsidRDefault="009F6220" w:rsidP="009F6220">
      <w:pPr>
        <w:rPr>
          <w:i/>
        </w:rPr>
      </w:pPr>
      <w:r w:rsidRPr="008B3B58">
        <w:rPr>
          <w:i/>
        </w:rPr>
        <w:t xml:space="preserve">Учащиеся должны знать: </w:t>
      </w:r>
    </w:p>
    <w:p w:rsidR="009F6220" w:rsidRDefault="009F6220" w:rsidP="00F53675">
      <w:pPr>
        <w:pStyle w:val="a3"/>
        <w:numPr>
          <w:ilvl w:val="0"/>
          <w:numId w:val="35"/>
        </w:numPr>
      </w:pPr>
      <w:r>
        <w:t>правила описания символьных величин и символьных строк;</w:t>
      </w:r>
    </w:p>
    <w:p w:rsidR="009F6220" w:rsidRDefault="009F6220" w:rsidP="00F53675">
      <w:pPr>
        <w:pStyle w:val="a3"/>
        <w:numPr>
          <w:ilvl w:val="0"/>
          <w:numId w:val="35"/>
        </w:numPr>
      </w:pPr>
      <w:r>
        <w:t>основные функции и процедуры  Паскаля для работы с символьной информацией.</w:t>
      </w:r>
    </w:p>
    <w:p w:rsidR="009F6220" w:rsidRDefault="009F6220" w:rsidP="009F6220">
      <w:pPr>
        <w:rPr>
          <w:i/>
        </w:rPr>
      </w:pPr>
      <w:r w:rsidRPr="008B3B58">
        <w:rPr>
          <w:i/>
        </w:rPr>
        <w:t>Учащиеся должны уметь:</w:t>
      </w:r>
    </w:p>
    <w:p w:rsidR="009F6220" w:rsidRPr="00B40854" w:rsidRDefault="009F6220" w:rsidP="00F53675">
      <w:pPr>
        <w:pStyle w:val="a3"/>
        <w:numPr>
          <w:ilvl w:val="0"/>
          <w:numId w:val="36"/>
        </w:numPr>
        <w:rPr>
          <w:iCs/>
        </w:rPr>
      </w:pPr>
      <w:r w:rsidRPr="00B40854">
        <w:rPr>
          <w:iCs/>
        </w:rPr>
        <w:t>решать типовые задачи на обработку символьных величин и строк символов.</w:t>
      </w:r>
    </w:p>
    <w:p w:rsidR="009F6220" w:rsidRDefault="009F6220" w:rsidP="00DD7517">
      <w:pPr>
        <w:jc w:val="center"/>
        <w:rPr>
          <w:b/>
        </w:rPr>
      </w:pPr>
    </w:p>
    <w:p w:rsidR="009F6220" w:rsidRDefault="009F6220" w:rsidP="009F6220">
      <w:pPr>
        <w:spacing w:before="60" w:after="60"/>
        <w:jc w:val="center"/>
        <w:rPr>
          <w:b/>
          <w:sz w:val="28"/>
          <w:szCs w:val="28"/>
        </w:rPr>
        <w:sectPr w:rsidR="009F6220" w:rsidSect="0094423D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9F6220" w:rsidRPr="00DE0391" w:rsidRDefault="009F6220" w:rsidP="009F6220">
      <w:pPr>
        <w:spacing w:before="60" w:after="60"/>
        <w:jc w:val="center"/>
        <w:rPr>
          <w:b/>
          <w:sz w:val="28"/>
          <w:szCs w:val="28"/>
          <w:u w:val="single"/>
        </w:rPr>
      </w:pPr>
      <w:r w:rsidRPr="00DE0391">
        <w:rPr>
          <w:b/>
          <w:sz w:val="28"/>
          <w:szCs w:val="28"/>
        </w:rPr>
        <w:lastRenderedPageBreak/>
        <w:t>Тематическое планирование курса «Информатика и ИКТ» в  1</w:t>
      </w:r>
      <w:r>
        <w:rPr>
          <w:b/>
          <w:sz w:val="28"/>
          <w:szCs w:val="28"/>
        </w:rPr>
        <w:t>1</w:t>
      </w:r>
      <w:r w:rsidRPr="00DE0391">
        <w:rPr>
          <w:b/>
          <w:sz w:val="28"/>
          <w:szCs w:val="28"/>
        </w:rPr>
        <w:t xml:space="preserve"> кл</w:t>
      </w:r>
      <w:r w:rsidR="000649C6">
        <w:rPr>
          <w:b/>
          <w:sz w:val="28"/>
          <w:szCs w:val="28"/>
        </w:rPr>
        <w:t>ассе</w:t>
      </w:r>
      <w:r w:rsidRPr="00DE0391">
        <w:rPr>
          <w:b/>
          <w:sz w:val="28"/>
          <w:szCs w:val="28"/>
        </w:rPr>
        <w:t>.</w:t>
      </w:r>
    </w:p>
    <w:tbl>
      <w:tblPr>
        <w:tblW w:w="1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1659"/>
        <w:gridCol w:w="993"/>
        <w:gridCol w:w="8221"/>
        <w:gridCol w:w="2597"/>
      </w:tblGrid>
      <w:tr w:rsidR="000649C6" w:rsidRPr="00DE0391" w:rsidTr="000649C6">
        <w:trPr>
          <w:trHeight w:val="980"/>
        </w:trPr>
        <w:tc>
          <w:tcPr>
            <w:tcW w:w="1284" w:type="dxa"/>
          </w:tcPr>
          <w:p w:rsidR="000649C6" w:rsidRPr="000649C6" w:rsidRDefault="000649C6" w:rsidP="000649C6">
            <w:pPr>
              <w:ind w:firstLine="0"/>
              <w:jc w:val="center"/>
              <w:rPr>
                <w:b/>
                <w:szCs w:val="24"/>
              </w:rPr>
            </w:pPr>
            <w:r w:rsidRPr="000649C6">
              <w:rPr>
                <w:b/>
                <w:szCs w:val="24"/>
              </w:rPr>
              <w:t>№ п/п</w:t>
            </w:r>
          </w:p>
        </w:tc>
        <w:tc>
          <w:tcPr>
            <w:tcW w:w="1659" w:type="dxa"/>
          </w:tcPr>
          <w:p w:rsidR="000649C6" w:rsidRPr="000649C6" w:rsidRDefault="000649C6" w:rsidP="000649C6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  <w:r w:rsidRPr="000649C6">
              <w:rPr>
                <w:b/>
                <w:szCs w:val="24"/>
              </w:rPr>
              <w:t>Дата проведения</w:t>
            </w:r>
          </w:p>
        </w:tc>
        <w:tc>
          <w:tcPr>
            <w:tcW w:w="993" w:type="dxa"/>
          </w:tcPr>
          <w:p w:rsidR="000649C6" w:rsidRPr="000649C6" w:rsidRDefault="000649C6" w:rsidP="000649C6">
            <w:pPr>
              <w:ind w:firstLine="0"/>
              <w:jc w:val="center"/>
              <w:rPr>
                <w:b/>
                <w:szCs w:val="24"/>
              </w:rPr>
            </w:pPr>
            <w:r w:rsidRPr="000649C6">
              <w:rPr>
                <w:b/>
                <w:szCs w:val="24"/>
              </w:rPr>
              <w:t>Кол-во часов</w:t>
            </w:r>
          </w:p>
        </w:tc>
        <w:tc>
          <w:tcPr>
            <w:tcW w:w="8221" w:type="dxa"/>
          </w:tcPr>
          <w:p w:rsidR="000649C6" w:rsidRPr="000649C6" w:rsidRDefault="000649C6" w:rsidP="000649C6">
            <w:pPr>
              <w:jc w:val="center"/>
              <w:rPr>
                <w:b/>
                <w:szCs w:val="24"/>
              </w:rPr>
            </w:pPr>
            <w:r w:rsidRPr="000649C6">
              <w:rPr>
                <w:b/>
                <w:szCs w:val="24"/>
              </w:rPr>
              <w:t>Название темы</w:t>
            </w:r>
          </w:p>
        </w:tc>
        <w:tc>
          <w:tcPr>
            <w:tcW w:w="2597" w:type="dxa"/>
          </w:tcPr>
          <w:p w:rsidR="000649C6" w:rsidRPr="000649C6" w:rsidRDefault="000649C6" w:rsidP="000649C6">
            <w:pPr>
              <w:ind w:firstLine="0"/>
              <w:jc w:val="center"/>
              <w:rPr>
                <w:b/>
                <w:szCs w:val="24"/>
              </w:rPr>
            </w:pPr>
            <w:r w:rsidRPr="000649C6">
              <w:rPr>
                <w:b/>
                <w:szCs w:val="24"/>
              </w:rPr>
              <w:t>Примечание</w:t>
            </w:r>
          </w:p>
        </w:tc>
      </w:tr>
      <w:tr w:rsidR="009F6220" w:rsidRPr="00DE0391" w:rsidTr="000649C6">
        <w:trPr>
          <w:trHeight w:val="144"/>
        </w:trPr>
        <w:tc>
          <w:tcPr>
            <w:tcW w:w="12157" w:type="dxa"/>
            <w:gridSpan w:val="4"/>
          </w:tcPr>
          <w:p w:rsidR="009F6220" w:rsidRPr="00B40854" w:rsidRDefault="00B40854" w:rsidP="00B40854">
            <w:pPr>
              <w:ind w:firstLine="567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B40854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Информационные системы и базы данных – </w:t>
            </w:r>
            <w:r w:rsidR="009C6634">
              <w:rPr>
                <w:rFonts w:eastAsia="Times New Roman" w:cs="Times New Roman"/>
                <w:b/>
                <w:i/>
                <w:szCs w:val="24"/>
                <w:lang w:eastAsia="ru-RU"/>
              </w:rPr>
              <w:t>9</w:t>
            </w:r>
            <w:r w:rsidRPr="00B40854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ч.</w:t>
            </w:r>
          </w:p>
        </w:tc>
        <w:tc>
          <w:tcPr>
            <w:tcW w:w="2597" w:type="dxa"/>
          </w:tcPr>
          <w:p w:rsidR="009F6220" w:rsidRPr="00DE0391" w:rsidRDefault="009F6220" w:rsidP="009F6220">
            <w:pPr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0649C6" w:rsidTr="000649C6">
        <w:trPr>
          <w:trHeight w:val="229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52084">
              <w:rPr>
                <w:szCs w:val="24"/>
              </w:rPr>
              <w:t>1</w:t>
            </w:r>
          </w:p>
        </w:tc>
        <w:tc>
          <w:tcPr>
            <w:tcW w:w="1659" w:type="dxa"/>
          </w:tcPr>
          <w:p w:rsidR="000649C6" w:rsidRPr="007D7E5E" w:rsidRDefault="002329BB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03.09</w:t>
            </w:r>
          </w:p>
        </w:tc>
        <w:tc>
          <w:tcPr>
            <w:tcW w:w="993" w:type="dxa"/>
          </w:tcPr>
          <w:p w:rsidR="000649C6" w:rsidRPr="009218B8" w:rsidRDefault="000649C6" w:rsidP="009F6220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0649C6" w:rsidRPr="003B6EB1" w:rsidRDefault="000649C6" w:rsidP="009F6220">
            <w:pPr>
              <w:ind w:firstLine="0"/>
            </w:pPr>
            <w:r>
              <w:t>Что такое система. Системный анализ</w:t>
            </w:r>
          </w:p>
        </w:tc>
        <w:tc>
          <w:tcPr>
            <w:tcW w:w="2597" w:type="dxa"/>
          </w:tcPr>
          <w:p w:rsidR="000649C6" w:rsidRDefault="000649C6" w:rsidP="009F6220">
            <w:pPr>
              <w:ind w:firstLine="0"/>
            </w:pPr>
          </w:p>
        </w:tc>
      </w:tr>
      <w:tr w:rsidR="000649C6" w:rsidTr="000649C6">
        <w:trPr>
          <w:trHeight w:val="263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59" w:type="dxa"/>
          </w:tcPr>
          <w:p w:rsidR="007D7E5E" w:rsidRPr="007D7E5E" w:rsidRDefault="002329BB" w:rsidP="007D7E5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10.09</w:t>
            </w:r>
          </w:p>
        </w:tc>
        <w:tc>
          <w:tcPr>
            <w:tcW w:w="993" w:type="dxa"/>
          </w:tcPr>
          <w:p w:rsidR="000649C6" w:rsidRDefault="000649C6" w:rsidP="009F6220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0649C6" w:rsidRPr="003B6EB1" w:rsidRDefault="000649C6" w:rsidP="009F6220">
            <w:pPr>
              <w:ind w:firstLine="0"/>
            </w:pPr>
            <w:r>
              <w:t>Модели систем. Пример структурной модели предметной области.</w:t>
            </w:r>
            <w:r w:rsidRPr="00977C55">
              <w:rPr>
                <w:i/>
              </w:rPr>
              <w:t xml:space="preserve"> Работа 1.1.</w:t>
            </w:r>
          </w:p>
        </w:tc>
        <w:tc>
          <w:tcPr>
            <w:tcW w:w="2597" w:type="dxa"/>
          </w:tcPr>
          <w:p w:rsidR="000649C6" w:rsidRDefault="000649C6" w:rsidP="009F6220">
            <w:pPr>
              <w:ind w:firstLine="0"/>
            </w:pPr>
          </w:p>
        </w:tc>
      </w:tr>
      <w:tr w:rsidR="000649C6" w:rsidTr="000649C6">
        <w:trPr>
          <w:trHeight w:val="263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59" w:type="dxa"/>
          </w:tcPr>
          <w:p w:rsidR="000649C6" w:rsidRPr="007D7E5E" w:rsidRDefault="002329BB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17.09</w:t>
            </w:r>
          </w:p>
        </w:tc>
        <w:tc>
          <w:tcPr>
            <w:tcW w:w="993" w:type="dxa"/>
          </w:tcPr>
          <w:p w:rsidR="000649C6" w:rsidRDefault="000649C6" w:rsidP="009F6220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0649C6" w:rsidRPr="003B6EB1" w:rsidRDefault="000649C6" w:rsidP="009F6220">
            <w:pPr>
              <w:ind w:firstLine="0"/>
            </w:pPr>
            <w:r>
              <w:t xml:space="preserve">Что такое информационная система. </w:t>
            </w:r>
            <w:r w:rsidRPr="00977C55">
              <w:rPr>
                <w:i/>
              </w:rPr>
              <w:t>Работа 1.1.</w:t>
            </w:r>
          </w:p>
        </w:tc>
        <w:tc>
          <w:tcPr>
            <w:tcW w:w="2597" w:type="dxa"/>
          </w:tcPr>
          <w:p w:rsidR="000649C6" w:rsidRDefault="000649C6" w:rsidP="009F6220">
            <w:pPr>
              <w:ind w:firstLine="0"/>
            </w:pPr>
          </w:p>
        </w:tc>
      </w:tr>
      <w:tr w:rsidR="000649C6" w:rsidTr="000649C6">
        <w:trPr>
          <w:trHeight w:val="263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59" w:type="dxa"/>
          </w:tcPr>
          <w:p w:rsidR="000649C6" w:rsidRPr="007D7E5E" w:rsidRDefault="002329BB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24.09</w:t>
            </w:r>
          </w:p>
        </w:tc>
        <w:tc>
          <w:tcPr>
            <w:tcW w:w="993" w:type="dxa"/>
          </w:tcPr>
          <w:p w:rsidR="000649C6" w:rsidRDefault="000649C6" w:rsidP="009F6220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2329BB" w:rsidRPr="003B6EB1" w:rsidRDefault="000649C6" w:rsidP="002329BB">
            <w:pPr>
              <w:ind w:firstLine="0"/>
            </w:pPr>
            <w:r>
              <w:t xml:space="preserve">База данных – основа информационной системы. </w:t>
            </w:r>
            <w:r w:rsidRPr="00977C55">
              <w:rPr>
                <w:i/>
              </w:rPr>
              <w:t>Работа 1.3.</w:t>
            </w:r>
          </w:p>
        </w:tc>
        <w:tc>
          <w:tcPr>
            <w:tcW w:w="2597" w:type="dxa"/>
          </w:tcPr>
          <w:p w:rsidR="000649C6" w:rsidRDefault="000649C6" w:rsidP="00977C55">
            <w:pPr>
              <w:ind w:firstLine="0"/>
            </w:pPr>
          </w:p>
        </w:tc>
      </w:tr>
      <w:tr w:rsidR="000649C6" w:rsidTr="000649C6">
        <w:trPr>
          <w:trHeight w:val="263"/>
        </w:trPr>
        <w:tc>
          <w:tcPr>
            <w:tcW w:w="1284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59" w:type="dxa"/>
          </w:tcPr>
          <w:p w:rsidR="007D7E5E" w:rsidRDefault="002329BB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01.10</w:t>
            </w:r>
          </w:p>
          <w:p w:rsidR="0070190E" w:rsidRPr="007D7E5E" w:rsidRDefault="0070190E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08.10</w:t>
            </w:r>
          </w:p>
        </w:tc>
        <w:tc>
          <w:tcPr>
            <w:tcW w:w="993" w:type="dxa"/>
          </w:tcPr>
          <w:p w:rsidR="000649C6" w:rsidRDefault="000649C6" w:rsidP="009F6220">
            <w:pPr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</w:tcPr>
          <w:p w:rsidR="002329BB" w:rsidRDefault="000649C6" w:rsidP="00977C55">
            <w:pPr>
              <w:ind w:firstLine="0"/>
              <w:rPr>
                <w:i/>
              </w:rPr>
            </w:pPr>
            <w:r>
              <w:t xml:space="preserve">Проектирование многотабличной базы данных. </w:t>
            </w:r>
            <w:r w:rsidRPr="00977C55">
              <w:rPr>
                <w:i/>
              </w:rPr>
              <w:t>Работа 1.4.</w:t>
            </w:r>
          </w:p>
          <w:p w:rsidR="000649C6" w:rsidRPr="003B6EB1" w:rsidRDefault="002329BB" w:rsidP="00977C55">
            <w:pPr>
              <w:ind w:firstLine="0"/>
            </w:pPr>
            <w:r>
              <w:rPr>
                <w:i/>
              </w:rPr>
              <w:t xml:space="preserve"> Входная контрольная работа</w:t>
            </w:r>
          </w:p>
        </w:tc>
        <w:tc>
          <w:tcPr>
            <w:tcW w:w="2597" w:type="dxa"/>
          </w:tcPr>
          <w:p w:rsidR="000649C6" w:rsidRDefault="000649C6" w:rsidP="009F6220">
            <w:pPr>
              <w:ind w:firstLine="0"/>
            </w:pPr>
          </w:p>
        </w:tc>
      </w:tr>
      <w:tr w:rsidR="000649C6" w:rsidTr="000649C6">
        <w:trPr>
          <w:trHeight w:val="263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59" w:type="dxa"/>
          </w:tcPr>
          <w:p w:rsidR="007D7E5E" w:rsidRPr="007D7E5E" w:rsidRDefault="0070190E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15.10</w:t>
            </w:r>
          </w:p>
        </w:tc>
        <w:tc>
          <w:tcPr>
            <w:tcW w:w="993" w:type="dxa"/>
          </w:tcPr>
          <w:p w:rsidR="000649C6" w:rsidRDefault="002329BB" w:rsidP="009F6220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0649C6" w:rsidRPr="003B6EB1" w:rsidRDefault="000649C6" w:rsidP="009F6220">
            <w:pPr>
              <w:ind w:firstLine="0"/>
            </w:pPr>
            <w:r>
              <w:t xml:space="preserve">Создание базы данных. </w:t>
            </w:r>
            <w:r w:rsidRPr="00977C55">
              <w:rPr>
                <w:i/>
              </w:rPr>
              <w:t>Работа 1.6.</w:t>
            </w:r>
          </w:p>
        </w:tc>
        <w:tc>
          <w:tcPr>
            <w:tcW w:w="2597" w:type="dxa"/>
          </w:tcPr>
          <w:p w:rsidR="000649C6" w:rsidRDefault="000649C6" w:rsidP="009F6220">
            <w:pPr>
              <w:ind w:firstLine="0"/>
            </w:pPr>
          </w:p>
        </w:tc>
      </w:tr>
      <w:tr w:rsidR="000649C6" w:rsidTr="000649C6">
        <w:trPr>
          <w:trHeight w:val="263"/>
        </w:trPr>
        <w:tc>
          <w:tcPr>
            <w:tcW w:w="1284" w:type="dxa"/>
          </w:tcPr>
          <w:p w:rsidR="000649C6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59" w:type="dxa"/>
          </w:tcPr>
          <w:p w:rsidR="007D7E5E" w:rsidRPr="007D7E5E" w:rsidRDefault="0070190E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22.10</w:t>
            </w:r>
          </w:p>
        </w:tc>
        <w:tc>
          <w:tcPr>
            <w:tcW w:w="993" w:type="dxa"/>
          </w:tcPr>
          <w:p w:rsidR="000649C6" w:rsidRDefault="002329BB" w:rsidP="009F6220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0649C6" w:rsidRPr="003B6EB1" w:rsidRDefault="000649C6" w:rsidP="009F6220">
            <w:pPr>
              <w:ind w:firstLine="0"/>
            </w:pPr>
            <w:r>
              <w:t>Запросы</w:t>
            </w:r>
            <w:r w:rsidR="002329BB">
              <w:t xml:space="preserve"> как приложения информационной системы.</w:t>
            </w:r>
          </w:p>
        </w:tc>
        <w:tc>
          <w:tcPr>
            <w:tcW w:w="2597" w:type="dxa"/>
          </w:tcPr>
          <w:p w:rsidR="000649C6" w:rsidRDefault="000649C6" w:rsidP="009F6220">
            <w:pPr>
              <w:ind w:firstLine="0"/>
            </w:pPr>
          </w:p>
        </w:tc>
      </w:tr>
      <w:tr w:rsidR="002329BB" w:rsidTr="000649C6">
        <w:trPr>
          <w:trHeight w:val="263"/>
        </w:trPr>
        <w:tc>
          <w:tcPr>
            <w:tcW w:w="1284" w:type="dxa"/>
          </w:tcPr>
          <w:p w:rsidR="002329BB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59" w:type="dxa"/>
          </w:tcPr>
          <w:p w:rsidR="002329BB" w:rsidRPr="007D7E5E" w:rsidRDefault="0070190E" w:rsidP="009F62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05.11</w:t>
            </w:r>
          </w:p>
        </w:tc>
        <w:tc>
          <w:tcPr>
            <w:tcW w:w="993" w:type="dxa"/>
          </w:tcPr>
          <w:p w:rsidR="002329BB" w:rsidRDefault="002329BB" w:rsidP="009F6220">
            <w:pPr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2329BB" w:rsidRDefault="002329BB" w:rsidP="009F6220">
            <w:pPr>
              <w:ind w:firstLine="0"/>
            </w:pPr>
            <w:r>
              <w:t>Логические  условия выбора данных.</w:t>
            </w:r>
            <w:r w:rsidRPr="00977C55">
              <w:rPr>
                <w:i/>
              </w:rPr>
              <w:t xml:space="preserve"> Работа </w:t>
            </w:r>
            <w:r>
              <w:rPr>
                <w:i/>
              </w:rPr>
              <w:t>1.7</w:t>
            </w:r>
            <w:r w:rsidRPr="00977C55">
              <w:rPr>
                <w:i/>
              </w:rPr>
              <w:t>.</w:t>
            </w:r>
            <w:r>
              <w:rPr>
                <w:i/>
              </w:rPr>
              <w:t>, 1.8.</w:t>
            </w:r>
          </w:p>
        </w:tc>
        <w:tc>
          <w:tcPr>
            <w:tcW w:w="2597" w:type="dxa"/>
          </w:tcPr>
          <w:p w:rsidR="002329BB" w:rsidRDefault="002329BB" w:rsidP="009F6220">
            <w:pPr>
              <w:ind w:firstLine="0"/>
            </w:pPr>
          </w:p>
        </w:tc>
      </w:tr>
      <w:tr w:rsidR="009F6220" w:rsidRPr="00DE0391" w:rsidTr="000649C6">
        <w:trPr>
          <w:trHeight w:val="144"/>
        </w:trPr>
        <w:tc>
          <w:tcPr>
            <w:tcW w:w="12157" w:type="dxa"/>
            <w:gridSpan w:val="4"/>
          </w:tcPr>
          <w:p w:rsidR="009F6220" w:rsidRPr="007D7E5E" w:rsidRDefault="00B40854" w:rsidP="00B40854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>Интернет – 10 ч.</w:t>
            </w:r>
          </w:p>
        </w:tc>
        <w:tc>
          <w:tcPr>
            <w:tcW w:w="2597" w:type="dxa"/>
          </w:tcPr>
          <w:p w:rsidR="009F6220" w:rsidRPr="00DE0391" w:rsidRDefault="009F6220" w:rsidP="009F6220">
            <w:pPr>
              <w:ind w:firstLine="0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0649C6" w:rsidTr="000649C6">
        <w:trPr>
          <w:trHeight w:val="144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76CD5">
              <w:rPr>
                <w:szCs w:val="24"/>
              </w:rPr>
              <w:t>0</w:t>
            </w:r>
          </w:p>
        </w:tc>
        <w:tc>
          <w:tcPr>
            <w:tcW w:w="1659" w:type="dxa"/>
          </w:tcPr>
          <w:p w:rsidR="000649C6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12.11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  <w:r>
              <w:t>Организация глобальных сетей</w:t>
            </w: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0649C6" w:rsidTr="000649C6">
        <w:trPr>
          <w:trHeight w:val="144"/>
        </w:trPr>
        <w:tc>
          <w:tcPr>
            <w:tcW w:w="1284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76CD5">
              <w:rPr>
                <w:szCs w:val="24"/>
              </w:rPr>
              <w:t>1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659" w:type="dxa"/>
          </w:tcPr>
          <w:p w:rsid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19.11</w:t>
            </w:r>
          </w:p>
          <w:p w:rsidR="0070190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26.11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  <w:vAlign w:val="bottom"/>
          </w:tcPr>
          <w:p w:rsidR="000649C6" w:rsidRDefault="000649C6" w:rsidP="009F6220">
            <w:pPr>
              <w:spacing w:line="240" w:lineRule="auto"/>
              <w:ind w:firstLine="0"/>
            </w:pPr>
            <w:r>
              <w:t xml:space="preserve">Интернет как глобальная информационная система. </w:t>
            </w:r>
            <w:r w:rsidRPr="00FC5E0A">
              <w:rPr>
                <w:i/>
              </w:rPr>
              <w:t>Работа 2.1., 2.2.</w:t>
            </w:r>
          </w:p>
        </w:tc>
        <w:tc>
          <w:tcPr>
            <w:tcW w:w="2597" w:type="dxa"/>
          </w:tcPr>
          <w:p w:rsidR="000649C6" w:rsidRDefault="000649C6" w:rsidP="009F6220">
            <w:pPr>
              <w:spacing w:line="240" w:lineRule="auto"/>
              <w:ind w:firstLine="0"/>
            </w:pPr>
          </w:p>
        </w:tc>
      </w:tr>
      <w:tr w:rsidR="000649C6" w:rsidTr="000649C6">
        <w:trPr>
          <w:trHeight w:val="144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76CD5">
              <w:rPr>
                <w:szCs w:val="24"/>
              </w:rPr>
              <w:t>3</w:t>
            </w:r>
          </w:p>
        </w:tc>
        <w:tc>
          <w:tcPr>
            <w:tcW w:w="1659" w:type="dxa"/>
          </w:tcPr>
          <w:p w:rsidR="007D7E5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03.12</w:t>
            </w:r>
          </w:p>
        </w:tc>
        <w:tc>
          <w:tcPr>
            <w:tcW w:w="993" w:type="dxa"/>
          </w:tcPr>
          <w:p w:rsidR="000649C6" w:rsidRDefault="009C6634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center"/>
          </w:tcPr>
          <w:p w:rsidR="000649C6" w:rsidRPr="00FC5E0A" w:rsidRDefault="000649C6" w:rsidP="00FC5E0A">
            <w:pPr>
              <w:spacing w:line="240" w:lineRule="auto"/>
              <w:ind w:firstLine="0"/>
            </w:pPr>
            <w:r>
              <w:rPr>
                <w:lang w:val="en-US"/>
              </w:rPr>
              <w:t>World</w:t>
            </w:r>
            <w:r w:rsidRPr="00FC5E0A">
              <w:t xml:space="preserve"> </w:t>
            </w:r>
            <w:r>
              <w:rPr>
                <w:lang w:val="en-US"/>
              </w:rPr>
              <w:t>Wild</w:t>
            </w:r>
            <w:r w:rsidRPr="00FC5E0A">
              <w:t xml:space="preserve"> </w:t>
            </w:r>
            <w:r>
              <w:rPr>
                <w:lang w:val="en-US"/>
              </w:rPr>
              <w:t>Web</w:t>
            </w:r>
            <w:r w:rsidRPr="00FC5E0A">
              <w:t xml:space="preserve"> – </w:t>
            </w:r>
            <w:r>
              <w:t>Всемирная паутина.</w:t>
            </w:r>
            <w:r w:rsidRPr="00FC5E0A">
              <w:rPr>
                <w:i/>
              </w:rPr>
              <w:t xml:space="preserve"> </w:t>
            </w:r>
            <w:r>
              <w:rPr>
                <w:i/>
              </w:rPr>
              <w:t>Работа 2.3</w:t>
            </w:r>
            <w:r w:rsidRPr="00FC5E0A">
              <w:rPr>
                <w:i/>
              </w:rPr>
              <w:t>., 2.</w:t>
            </w:r>
            <w:r>
              <w:rPr>
                <w:i/>
              </w:rPr>
              <w:t>4</w:t>
            </w:r>
            <w:r w:rsidRPr="00FC5E0A">
              <w:rPr>
                <w:i/>
              </w:rPr>
              <w:t>.</w:t>
            </w:r>
          </w:p>
        </w:tc>
        <w:tc>
          <w:tcPr>
            <w:tcW w:w="2597" w:type="dxa"/>
          </w:tcPr>
          <w:p w:rsidR="000649C6" w:rsidRDefault="000649C6" w:rsidP="009F6220">
            <w:pPr>
              <w:spacing w:line="240" w:lineRule="auto"/>
              <w:ind w:firstLine="0"/>
            </w:pPr>
          </w:p>
        </w:tc>
      </w:tr>
      <w:tr w:rsidR="000649C6" w:rsidTr="000649C6">
        <w:trPr>
          <w:trHeight w:val="144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76CD5">
              <w:rPr>
                <w:szCs w:val="24"/>
              </w:rPr>
              <w:t>4</w:t>
            </w:r>
          </w:p>
        </w:tc>
        <w:tc>
          <w:tcPr>
            <w:tcW w:w="1659" w:type="dxa"/>
          </w:tcPr>
          <w:p w:rsidR="000649C6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10.12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center"/>
          </w:tcPr>
          <w:p w:rsidR="000649C6" w:rsidRDefault="000649C6" w:rsidP="009F6220">
            <w:pPr>
              <w:spacing w:line="240" w:lineRule="auto"/>
              <w:ind w:firstLine="0"/>
            </w:pPr>
            <w:r>
              <w:t xml:space="preserve">Инструменты для разработки </w:t>
            </w:r>
            <w:r>
              <w:rPr>
                <w:lang w:val="en-US"/>
              </w:rPr>
              <w:t>web</w:t>
            </w:r>
            <w:r w:rsidRPr="00FC5E0A">
              <w:t>-</w:t>
            </w:r>
            <w:r>
              <w:t>сайтов.</w:t>
            </w:r>
          </w:p>
          <w:p w:rsidR="003D1005" w:rsidRPr="00FC5E0A" w:rsidRDefault="003D1005" w:rsidP="009F6220">
            <w:pPr>
              <w:spacing w:line="240" w:lineRule="auto"/>
              <w:ind w:firstLine="0"/>
            </w:pPr>
          </w:p>
        </w:tc>
        <w:tc>
          <w:tcPr>
            <w:tcW w:w="2597" w:type="dxa"/>
          </w:tcPr>
          <w:p w:rsidR="000649C6" w:rsidRDefault="000649C6" w:rsidP="009F6220">
            <w:pPr>
              <w:spacing w:line="240" w:lineRule="auto"/>
              <w:ind w:firstLine="0"/>
            </w:pPr>
          </w:p>
        </w:tc>
      </w:tr>
      <w:tr w:rsidR="009C6634" w:rsidTr="000649C6">
        <w:trPr>
          <w:trHeight w:val="144"/>
        </w:trPr>
        <w:tc>
          <w:tcPr>
            <w:tcW w:w="1284" w:type="dxa"/>
          </w:tcPr>
          <w:p w:rsidR="009C663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659" w:type="dxa"/>
          </w:tcPr>
          <w:p w:rsidR="009C6634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17.12</w:t>
            </w:r>
          </w:p>
        </w:tc>
        <w:tc>
          <w:tcPr>
            <w:tcW w:w="993" w:type="dxa"/>
          </w:tcPr>
          <w:p w:rsidR="009C6634" w:rsidRDefault="009C6634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center"/>
          </w:tcPr>
          <w:p w:rsidR="009C6634" w:rsidRDefault="009C6634" w:rsidP="009F6220">
            <w:pPr>
              <w:spacing w:line="240" w:lineRule="auto"/>
              <w:ind w:firstLine="0"/>
            </w:pPr>
            <w:r>
              <w:t>Контрольная работа за полугодие</w:t>
            </w:r>
          </w:p>
        </w:tc>
        <w:tc>
          <w:tcPr>
            <w:tcW w:w="2597" w:type="dxa"/>
          </w:tcPr>
          <w:p w:rsidR="009C6634" w:rsidRDefault="009C6634" w:rsidP="009F6220">
            <w:pPr>
              <w:spacing w:line="240" w:lineRule="auto"/>
              <w:ind w:firstLine="0"/>
            </w:pPr>
          </w:p>
        </w:tc>
      </w:tr>
      <w:tr w:rsidR="000649C6" w:rsidTr="000649C6">
        <w:trPr>
          <w:trHeight w:val="144"/>
        </w:trPr>
        <w:tc>
          <w:tcPr>
            <w:tcW w:w="1284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76CD5">
              <w:rPr>
                <w:szCs w:val="24"/>
              </w:rPr>
              <w:t>6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659" w:type="dxa"/>
          </w:tcPr>
          <w:p w:rsid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24.12</w:t>
            </w:r>
          </w:p>
          <w:p w:rsidR="0070190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14.01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  <w:vAlign w:val="center"/>
          </w:tcPr>
          <w:p w:rsidR="000649C6" w:rsidRDefault="000649C6" w:rsidP="00FC5E0A">
            <w:pPr>
              <w:pStyle w:val="p1"/>
              <w:spacing w:before="0" w:beforeAutospacing="0" w:after="0" w:afterAutospacing="0"/>
            </w:pPr>
            <w:r>
              <w:t>Создание сайта «Домашняя страница»</w:t>
            </w:r>
            <w:r>
              <w:rPr>
                <w:i/>
              </w:rPr>
              <w:t>. 2.5., 2.6.</w:t>
            </w: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0649C6" w:rsidTr="000649C6">
        <w:trPr>
          <w:trHeight w:val="395"/>
        </w:trPr>
        <w:tc>
          <w:tcPr>
            <w:tcW w:w="1284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76CD5">
              <w:rPr>
                <w:szCs w:val="24"/>
              </w:rPr>
              <w:t>8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659" w:type="dxa"/>
          </w:tcPr>
          <w:p w:rsid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21.01</w:t>
            </w:r>
          </w:p>
          <w:p w:rsidR="0070190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28.01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  <w:vAlign w:val="center"/>
          </w:tcPr>
          <w:p w:rsidR="000649C6" w:rsidRPr="00FC5E0A" w:rsidRDefault="000649C6" w:rsidP="009F6220">
            <w:pPr>
              <w:pStyle w:val="p1"/>
              <w:spacing w:before="0" w:beforeAutospacing="0" w:after="0" w:afterAutospacing="0"/>
            </w:pPr>
            <w:r>
              <w:t xml:space="preserve">Создание таблиц и списков на </w:t>
            </w:r>
            <w:r>
              <w:rPr>
                <w:lang w:val="en-US"/>
              </w:rPr>
              <w:t>web</w:t>
            </w:r>
            <w:r w:rsidRPr="00FC5E0A">
              <w:t>-</w:t>
            </w:r>
            <w:r>
              <w:t xml:space="preserve">странице. </w:t>
            </w:r>
            <w:r>
              <w:rPr>
                <w:i/>
              </w:rPr>
              <w:t>Работа 2.7</w:t>
            </w: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9F6220" w:rsidTr="000649C6">
        <w:trPr>
          <w:trHeight w:val="311"/>
        </w:trPr>
        <w:tc>
          <w:tcPr>
            <w:tcW w:w="12157" w:type="dxa"/>
            <w:gridSpan w:val="4"/>
          </w:tcPr>
          <w:p w:rsidR="009F6220" w:rsidRPr="007D7E5E" w:rsidRDefault="00B40854" w:rsidP="00B40854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Информационное моделирование - </w:t>
            </w:r>
            <w:r w:rsidR="009C6634">
              <w:rPr>
                <w:rFonts w:eastAsia="Times New Roman" w:cs="Times New Roman"/>
                <w:b/>
                <w:i/>
                <w:szCs w:val="24"/>
                <w:lang w:eastAsia="ru-RU"/>
              </w:rPr>
              <w:t>9</w:t>
            </w:r>
          </w:p>
        </w:tc>
        <w:tc>
          <w:tcPr>
            <w:tcW w:w="2597" w:type="dxa"/>
          </w:tcPr>
          <w:p w:rsidR="009F6220" w:rsidRPr="003C23AC" w:rsidRDefault="009F6220" w:rsidP="009F6220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649C6" w:rsidTr="000649C6">
        <w:trPr>
          <w:trHeight w:val="365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76CD5">
              <w:rPr>
                <w:szCs w:val="24"/>
              </w:rPr>
              <w:t>0</w:t>
            </w:r>
          </w:p>
        </w:tc>
        <w:tc>
          <w:tcPr>
            <w:tcW w:w="1659" w:type="dxa"/>
          </w:tcPr>
          <w:p w:rsidR="000649C6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04.02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center"/>
          </w:tcPr>
          <w:p w:rsidR="000649C6" w:rsidRPr="004B745F" w:rsidRDefault="000649C6" w:rsidP="009F6220">
            <w:pPr>
              <w:pStyle w:val="p1"/>
              <w:spacing w:before="0" w:beforeAutospacing="0" w:after="0" w:afterAutospacing="0"/>
            </w:pPr>
            <w:r>
              <w:t>Компьютерное информационное моделирование.</w:t>
            </w: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0649C6" w:rsidTr="000649C6">
        <w:trPr>
          <w:trHeight w:val="327"/>
        </w:trPr>
        <w:tc>
          <w:tcPr>
            <w:tcW w:w="1284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76CD5">
              <w:rPr>
                <w:szCs w:val="24"/>
              </w:rPr>
              <w:t>1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659" w:type="dxa"/>
          </w:tcPr>
          <w:p w:rsid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11.02</w:t>
            </w:r>
          </w:p>
          <w:p w:rsidR="0070190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18.02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</w:tcPr>
          <w:p w:rsidR="000649C6" w:rsidRPr="003D31A7" w:rsidRDefault="000649C6" w:rsidP="00FC5E0A">
            <w:pPr>
              <w:pStyle w:val="p1"/>
            </w:pPr>
            <w:r>
              <w:t xml:space="preserve">Моделирование зависимостей между величинами. </w:t>
            </w:r>
            <w:r>
              <w:rPr>
                <w:i/>
              </w:rPr>
              <w:t>Работа 3.1.</w:t>
            </w: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0649C6" w:rsidTr="000649C6">
        <w:trPr>
          <w:trHeight w:val="247"/>
        </w:trPr>
        <w:tc>
          <w:tcPr>
            <w:tcW w:w="1284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D76CD5">
              <w:rPr>
                <w:szCs w:val="24"/>
              </w:rPr>
              <w:t>3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659" w:type="dxa"/>
          </w:tcPr>
          <w:p w:rsidR="003D1005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25.02</w:t>
            </w:r>
          </w:p>
          <w:p w:rsidR="0070190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03.03</w:t>
            </w:r>
          </w:p>
        </w:tc>
        <w:tc>
          <w:tcPr>
            <w:tcW w:w="993" w:type="dxa"/>
          </w:tcPr>
          <w:p w:rsidR="000649C6" w:rsidRDefault="002329BB" w:rsidP="009F622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</w:tcPr>
          <w:p w:rsidR="000649C6" w:rsidRPr="00DE0391" w:rsidRDefault="000649C6" w:rsidP="00FC5E0A">
            <w:pPr>
              <w:spacing w:line="240" w:lineRule="auto"/>
              <w:ind w:firstLine="0"/>
              <w:rPr>
                <w:color w:val="010131"/>
              </w:rPr>
            </w:pPr>
            <w:r w:rsidRPr="00FC5E0A">
              <w:rPr>
                <w:color w:val="010131"/>
              </w:rPr>
              <w:t>Модели статистического прогнозирования</w:t>
            </w:r>
            <w:r>
              <w:rPr>
                <w:color w:val="010131"/>
              </w:rPr>
              <w:t xml:space="preserve">. </w:t>
            </w:r>
            <w:r>
              <w:rPr>
                <w:i/>
              </w:rPr>
              <w:t>Работа 3.2., 3.3.</w:t>
            </w:r>
          </w:p>
        </w:tc>
        <w:tc>
          <w:tcPr>
            <w:tcW w:w="2597" w:type="dxa"/>
          </w:tcPr>
          <w:p w:rsidR="000649C6" w:rsidRDefault="000649C6" w:rsidP="009F6220">
            <w:pPr>
              <w:spacing w:line="240" w:lineRule="auto"/>
              <w:ind w:firstLine="0"/>
            </w:pPr>
          </w:p>
        </w:tc>
      </w:tr>
      <w:tr w:rsidR="000649C6" w:rsidTr="000649C6">
        <w:trPr>
          <w:trHeight w:val="295"/>
        </w:trPr>
        <w:tc>
          <w:tcPr>
            <w:tcW w:w="1284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76CD5">
              <w:rPr>
                <w:szCs w:val="24"/>
              </w:rPr>
              <w:t>5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659" w:type="dxa"/>
          </w:tcPr>
          <w:p w:rsidR="003D1005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10.03</w:t>
            </w:r>
          </w:p>
          <w:p w:rsidR="0070190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17.03</w:t>
            </w:r>
          </w:p>
        </w:tc>
        <w:tc>
          <w:tcPr>
            <w:tcW w:w="993" w:type="dxa"/>
          </w:tcPr>
          <w:p w:rsidR="000649C6" w:rsidRDefault="000365DE" w:rsidP="009F622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</w:tcPr>
          <w:p w:rsidR="000649C6" w:rsidRPr="00DE0391" w:rsidRDefault="000649C6" w:rsidP="004F2F76">
            <w:pPr>
              <w:spacing w:line="240" w:lineRule="auto"/>
              <w:ind w:firstLine="0"/>
              <w:rPr>
                <w:color w:val="010131"/>
              </w:rPr>
            </w:pPr>
            <w:r w:rsidRPr="00FC5E0A">
              <w:rPr>
                <w:color w:val="010131"/>
              </w:rPr>
              <w:t>Моделирование корреляционных зависимостей</w:t>
            </w:r>
            <w:r>
              <w:rPr>
                <w:color w:val="010131"/>
              </w:rPr>
              <w:t xml:space="preserve">. </w:t>
            </w:r>
            <w:r>
              <w:rPr>
                <w:i/>
              </w:rPr>
              <w:t>Работа 3.4., 3.5.</w:t>
            </w:r>
          </w:p>
        </w:tc>
        <w:tc>
          <w:tcPr>
            <w:tcW w:w="2597" w:type="dxa"/>
          </w:tcPr>
          <w:p w:rsidR="000649C6" w:rsidRDefault="000649C6" w:rsidP="009F6220">
            <w:pPr>
              <w:spacing w:line="240" w:lineRule="auto"/>
              <w:ind w:firstLine="0"/>
            </w:pPr>
          </w:p>
        </w:tc>
      </w:tr>
      <w:tr w:rsidR="000649C6" w:rsidTr="000649C6">
        <w:trPr>
          <w:trHeight w:val="329"/>
        </w:trPr>
        <w:tc>
          <w:tcPr>
            <w:tcW w:w="1284" w:type="dxa"/>
          </w:tcPr>
          <w:p w:rsidR="000649C6" w:rsidRDefault="000365D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76CD5">
              <w:rPr>
                <w:szCs w:val="24"/>
              </w:rPr>
              <w:t>7</w:t>
            </w:r>
          </w:p>
          <w:p w:rsidR="00D76CD5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659" w:type="dxa"/>
          </w:tcPr>
          <w:p w:rsidR="003D1005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31.03</w:t>
            </w:r>
          </w:p>
          <w:p w:rsidR="0070190E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07.04</w:t>
            </w:r>
          </w:p>
        </w:tc>
        <w:tc>
          <w:tcPr>
            <w:tcW w:w="993" w:type="dxa"/>
          </w:tcPr>
          <w:p w:rsidR="000649C6" w:rsidRDefault="000365DE" w:rsidP="009F622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221" w:type="dxa"/>
            <w:vAlign w:val="bottom"/>
          </w:tcPr>
          <w:p w:rsidR="000649C6" w:rsidRDefault="000649C6" w:rsidP="004F2F76">
            <w:pPr>
              <w:spacing w:line="240" w:lineRule="auto"/>
              <w:ind w:firstLine="0"/>
            </w:pPr>
            <w:r>
              <w:t xml:space="preserve">Модели оптимального планирования. </w:t>
            </w:r>
            <w:r>
              <w:rPr>
                <w:i/>
              </w:rPr>
              <w:t>Работа 3.6., 3.7.</w:t>
            </w:r>
          </w:p>
        </w:tc>
        <w:tc>
          <w:tcPr>
            <w:tcW w:w="2597" w:type="dxa"/>
          </w:tcPr>
          <w:p w:rsidR="000649C6" w:rsidRDefault="000649C6" w:rsidP="009F6220">
            <w:pPr>
              <w:spacing w:line="240" w:lineRule="auto"/>
              <w:ind w:firstLine="0"/>
            </w:pPr>
          </w:p>
        </w:tc>
      </w:tr>
      <w:tr w:rsidR="009F6220" w:rsidRPr="00152084" w:rsidTr="009F6220">
        <w:trPr>
          <w:trHeight w:val="409"/>
        </w:trPr>
        <w:tc>
          <w:tcPr>
            <w:tcW w:w="14754" w:type="dxa"/>
            <w:gridSpan w:val="5"/>
          </w:tcPr>
          <w:p w:rsidR="009F6220" w:rsidRPr="007D7E5E" w:rsidRDefault="00B40854" w:rsidP="00B40854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Социальная информатика – </w:t>
            </w:r>
            <w:r w:rsidR="009C6634">
              <w:rPr>
                <w:rFonts w:eastAsia="Times New Roman" w:cs="Times New Roman"/>
                <w:b/>
                <w:i/>
                <w:szCs w:val="24"/>
                <w:lang w:eastAsia="ru-RU"/>
              </w:rPr>
              <w:t>5</w:t>
            </w:r>
            <w:r w:rsidRPr="007D7E5E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ч.</w:t>
            </w:r>
          </w:p>
        </w:tc>
      </w:tr>
      <w:tr w:rsidR="000649C6" w:rsidTr="000649C6">
        <w:trPr>
          <w:trHeight w:val="305"/>
        </w:trPr>
        <w:tc>
          <w:tcPr>
            <w:tcW w:w="1284" w:type="dxa"/>
          </w:tcPr>
          <w:p w:rsidR="000649C6" w:rsidRPr="00152084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659" w:type="dxa"/>
          </w:tcPr>
          <w:p w:rsidR="000649C6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14.04</w:t>
            </w:r>
          </w:p>
        </w:tc>
        <w:tc>
          <w:tcPr>
            <w:tcW w:w="993" w:type="dxa"/>
          </w:tcPr>
          <w:p w:rsidR="000649C6" w:rsidRDefault="000649C6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bottom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  <w:r>
              <w:t xml:space="preserve">Информационные ресурсы. </w:t>
            </w: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2329BB" w:rsidTr="000649C6">
        <w:trPr>
          <w:trHeight w:val="305"/>
        </w:trPr>
        <w:tc>
          <w:tcPr>
            <w:tcW w:w="1284" w:type="dxa"/>
          </w:tcPr>
          <w:p w:rsidR="002329BB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659" w:type="dxa"/>
          </w:tcPr>
          <w:p w:rsidR="002329BB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21.04</w:t>
            </w:r>
          </w:p>
        </w:tc>
        <w:tc>
          <w:tcPr>
            <w:tcW w:w="993" w:type="dxa"/>
          </w:tcPr>
          <w:p w:rsidR="002329BB" w:rsidRDefault="002329BB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bottom"/>
          </w:tcPr>
          <w:p w:rsidR="002329BB" w:rsidRDefault="002329BB" w:rsidP="009F6220">
            <w:pPr>
              <w:pStyle w:val="p1"/>
              <w:spacing w:before="0" w:beforeAutospacing="0" w:after="0" w:afterAutospacing="0"/>
            </w:pPr>
            <w:r w:rsidRPr="004F2F76">
              <w:t>Информационное общество</w:t>
            </w:r>
          </w:p>
        </w:tc>
        <w:tc>
          <w:tcPr>
            <w:tcW w:w="2597" w:type="dxa"/>
          </w:tcPr>
          <w:p w:rsidR="002329BB" w:rsidRDefault="002329BB" w:rsidP="009F6220">
            <w:pPr>
              <w:pStyle w:val="p1"/>
              <w:spacing w:before="0" w:beforeAutospacing="0" w:after="0" w:afterAutospacing="0"/>
            </w:pPr>
          </w:p>
        </w:tc>
      </w:tr>
      <w:tr w:rsidR="000649C6" w:rsidTr="000649C6">
        <w:trPr>
          <w:trHeight w:val="267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76CD5">
              <w:rPr>
                <w:szCs w:val="24"/>
              </w:rPr>
              <w:t>1</w:t>
            </w:r>
          </w:p>
        </w:tc>
        <w:tc>
          <w:tcPr>
            <w:tcW w:w="1659" w:type="dxa"/>
          </w:tcPr>
          <w:p w:rsidR="000649C6" w:rsidRPr="007D7E5E" w:rsidRDefault="0070190E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28.04</w:t>
            </w:r>
          </w:p>
        </w:tc>
        <w:tc>
          <w:tcPr>
            <w:tcW w:w="993" w:type="dxa"/>
          </w:tcPr>
          <w:p w:rsidR="000649C6" w:rsidRPr="00EF495A" w:rsidRDefault="000649C6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bottom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  <w:r>
              <w:t>Правовое регулирование в информационной сфере.</w:t>
            </w: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0649C6" w:rsidTr="000649C6">
        <w:trPr>
          <w:trHeight w:val="215"/>
        </w:trPr>
        <w:tc>
          <w:tcPr>
            <w:tcW w:w="1284" w:type="dxa"/>
          </w:tcPr>
          <w:p w:rsidR="000649C6" w:rsidRPr="00152084" w:rsidRDefault="000649C6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76CD5">
              <w:rPr>
                <w:szCs w:val="24"/>
              </w:rPr>
              <w:t>2</w:t>
            </w:r>
          </w:p>
        </w:tc>
        <w:tc>
          <w:tcPr>
            <w:tcW w:w="1659" w:type="dxa"/>
          </w:tcPr>
          <w:p w:rsidR="000649C6" w:rsidRPr="007D7E5E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  <w:tc>
          <w:tcPr>
            <w:tcW w:w="993" w:type="dxa"/>
          </w:tcPr>
          <w:p w:rsidR="000649C6" w:rsidRPr="00EF495A" w:rsidRDefault="000649C6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bottom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  <w:r>
              <w:t>Проблема информационной безопасности</w:t>
            </w:r>
          </w:p>
          <w:p w:rsidR="003D1005" w:rsidRDefault="003D1005" w:rsidP="009F6220">
            <w:pPr>
              <w:pStyle w:val="p1"/>
              <w:spacing w:before="0" w:beforeAutospacing="0" w:after="0" w:afterAutospacing="0"/>
            </w:pPr>
          </w:p>
        </w:tc>
        <w:tc>
          <w:tcPr>
            <w:tcW w:w="2597" w:type="dxa"/>
          </w:tcPr>
          <w:p w:rsidR="000649C6" w:rsidRDefault="000649C6" w:rsidP="009F6220">
            <w:pPr>
              <w:pStyle w:val="p1"/>
              <w:spacing w:before="0" w:beforeAutospacing="0" w:after="0" w:afterAutospacing="0"/>
            </w:pPr>
          </w:p>
        </w:tc>
      </w:tr>
      <w:tr w:rsidR="002329BB" w:rsidTr="000649C6">
        <w:trPr>
          <w:trHeight w:val="215"/>
        </w:trPr>
        <w:tc>
          <w:tcPr>
            <w:tcW w:w="1284" w:type="dxa"/>
          </w:tcPr>
          <w:p w:rsidR="002329BB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659" w:type="dxa"/>
          </w:tcPr>
          <w:p w:rsidR="002329BB" w:rsidRDefault="00D76CD5" w:rsidP="009F6220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19.05</w:t>
            </w:r>
          </w:p>
        </w:tc>
        <w:tc>
          <w:tcPr>
            <w:tcW w:w="993" w:type="dxa"/>
          </w:tcPr>
          <w:p w:rsidR="002329BB" w:rsidRDefault="009C6634" w:rsidP="009F622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221" w:type="dxa"/>
            <w:vAlign w:val="bottom"/>
          </w:tcPr>
          <w:p w:rsidR="002329BB" w:rsidRDefault="002329BB" w:rsidP="009F6220">
            <w:pPr>
              <w:pStyle w:val="p1"/>
              <w:spacing w:before="0" w:beforeAutospacing="0" w:after="0" w:afterAutospacing="0"/>
            </w:pPr>
            <w:r>
              <w:t>Контрольная работа за курс</w:t>
            </w:r>
          </w:p>
        </w:tc>
        <w:tc>
          <w:tcPr>
            <w:tcW w:w="2597" w:type="dxa"/>
          </w:tcPr>
          <w:p w:rsidR="002329BB" w:rsidRDefault="002329BB" w:rsidP="009F6220">
            <w:pPr>
              <w:pStyle w:val="p1"/>
              <w:spacing w:before="0" w:beforeAutospacing="0" w:after="0" w:afterAutospacing="0"/>
            </w:pPr>
          </w:p>
        </w:tc>
      </w:tr>
    </w:tbl>
    <w:p w:rsidR="009F6220" w:rsidRDefault="009F6220" w:rsidP="00DD7517">
      <w:pPr>
        <w:jc w:val="center"/>
        <w:rPr>
          <w:b/>
        </w:rPr>
        <w:sectPr w:rsidR="009F6220" w:rsidSect="009F6220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</w:p>
    <w:p w:rsidR="009F6220" w:rsidRDefault="009F6220" w:rsidP="00DD7517">
      <w:pPr>
        <w:jc w:val="center"/>
        <w:rPr>
          <w:b/>
        </w:rPr>
      </w:pPr>
    </w:p>
    <w:p w:rsidR="004F2F76" w:rsidRPr="00ED183D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Тема 1. Системный анализ</w:t>
      </w:r>
    </w:p>
    <w:p w:rsidR="004F2F76" w:rsidRPr="00ED183D" w:rsidRDefault="004F2F76" w:rsidP="004F2F76">
      <w:pPr>
        <w:rPr>
          <w:rFonts w:eastAsia="Calibri" w:cs="Times New Roman"/>
          <w:i/>
        </w:rPr>
      </w:pPr>
      <w:r w:rsidRPr="00ED183D">
        <w:rPr>
          <w:rFonts w:eastAsia="Calibri" w:cs="Times New Roman"/>
          <w:i/>
        </w:rPr>
        <w:t xml:space="preserve">Учащиеся должны знать: </w:t>
      </w:r>
    </w:p>
    <w:p w:rsidR="004F2F76" w:rsidRPr="00ED183D" w:rsidRDefault="004F2F76" w:rsidP="00F53675">
      <w:pPr>
        <w:pStyle w:val="a3"/>
        <w:numPr>
          <w:ilvl w:val="0"/>
          <w:numId w:val="36"/>
        </w:numPr>
        <w:rPr>
          <w:rFonts w:eastAsia="Calibri" w:cs="Times New Roman"/>
        </w:rPr>
      </w:pPr>
      <w:r w:rsidRPr="00ED183D">
        <w:rPr>
          <w:rFonts w:eastAsia="Calibri" w:cs="Times New Roman"/>
        </w:rPr>
        <w:t xml:space="preserve">основные понятия </w:t>
      </w:r>
      <w:proofErr w:type="spellStart"/>
      <w:r w:rsidRPr="00ED183D">
        <w:rPr>
          <w:rFonts w:eastAsia="Calibri" w:cs="Times New Roman"/>
        </w:rPr>
        <w:t>системологии</w:t>
      </w:r>
      <w:proofErr w:type="spellEnd"/>
      <w:r w:rsidRPr="00ED183D">
        <w:rPr>
          <w:rFonts w:eastAsia="Calibri" w:cs="Times New Roman"/>
        </w:rPr>
        <w:t>: система, структура, системный эффект, подсистема</w:t>
      </w:r>
      <w:r>
        <w:rPr>
          <w:rFonts w:eastAsia="Calibri" w:cs="Times New Roman"/>
        </w:rPr>
        <w:t>;</w:t>
      </w:r>
    </w:p>
    <w:p w:rsidR="004F2F76" w:rsidRPr="00ED183D" w:rsidRDefault="004F2F76" w:rsidP="00F53675">
      <w:pPr>
        <w:pStyle w:val="a3"/>
        <w:numPr>
          <w:ilvl w:val="0"/>
          <w:numId w:val="36"/>
        </w:numPr>
        <w:rPr>
          <w:rFonts w:eastAsia="Calibri" w:cs="Times New Roman"/>
        </w:rPr>
      </w:pPr>
      <w:r w:rsidRPr="00ED183D">
        <w:rPr>
          <w:rFonts w:eastAsia="Calibri" w:cs="Times New Roman"/>
        </w:rPr>
        <w:t>основные свойства систе</w:t>
      </w:r>
      <w:r>
        <w:rPr>
          <w:rFonts w:eastAsia="Calibri" w:cs="Times New Roman"/>
        </w:rPr>
        <w:t>м;</w:t>
      </w:r>
    </w:p>
    <w:p w:rsidR="004F2F76" w:rsidRDefault="004F2F76" w:rsidP="00F53675">
      <w:pPr>
        <w:pStyle w:val="a3"/>
        <w:numPr>
          <w:ilvl w:val="0"/>
          <w:numId w:val="36"/>
        </w:numPr>
        <w:rPr>
          <w:rFonts w:eastAsia="Calibri" w:cs="Times New Roman"/>
        </w:rPr>
      </w:pPr>
      <w:r w:rsidRPr="00ED183D">
        <w:rPr>
          <w:rFonts w:eastAsia="Calibri" w:cs="Times New Roman"/>
        </w:rPr>
        <w:t>что такое системный подход в науке и практике</w:t>
      </w:r>
      <w:r>
        <w:rPr>
          <w:rFonts w:eastAsia="Calibri" w:cs="Times New Roman"/>
        </w:rPr>
        <w:t>;</w:t>
      </w:r>
    </w:p>
    <w:p w:rsidR="004F2F76" w:rsidRDefault="004F2F76" w:rsidP="00F53675">
      <w:pPr>
        <w:pStyle w:val="a3"/>
        <w:numPr>
          <w:ilvl w:val="0"/>
          <w:numId w:val="36"/>
        </w:numPr>
        <w:rPr>
          <w:rFonts w:eastAsia="Calibri" w:cs="Times New Roman"/>
        </w:rPr>
      </w:pPr>
      <w:r>
        <w:rPr>
          <w:rFonts w:eastAsia="Calibri" w:cs="Times New Roman"/>
        </w:rPr>
        <w:t>модели систем: модель черного ящика, состава, структурная модель;</w:t>
      </w:r>
    </w:p>
    <w:p w:rsidR="004F2F76" w:rsidRPr="00ED183D" w:rsidRDefault="004F2F76" w:rsidP="00F53675">
      <w:pPr>
        <w:pStyle w:val="a3"/>
        <w:numPr>
          <w:ilvl w:val="0"/>
          <w:numId w:val="36"/>
        </w:numPr>
        <w:rPr>
          <w:rFonts w:eastAsia="Calibri" w:cs="Times New Roman"/>
        </w:rPr>
      </w:pPr>
      <w:r>
        <w:rPr>
          <w:rFonts w:eastAsia="Calibri" w:cs="Times New Roman"/>
        </w:rPr>
        <w:t>использование графов для описания структур систем.</w:t>
      </w:r>
    </w:p>
    <w:p w:rsidR="004F2F76" w:rsidRPr="00ED183D" w:rsidRDefault="004F2F76" w:rsidP="004F2F76">
      <w:pPr>
        <w:rPr>
          <w:rFonts w:eastAsia="Calibri" w:cs="Times New Roman"/>
          <w:i/>
        </w:rPr>
      </w:pPr>
      <w:r w:rsidRPr="00ED183D">
        <w:rPr>
          <w:rFonts w:eastAsia="Calibri" w:cs="Times New Roman"/>
          <w:i/>
        </w:rPr>
        <w:t>Учащиеся должны уметь:</w:t>
      </w:r>
    </w:p>
    <w:p w:rsidR="004F2F76" w:rsidRPr="00ED183D" w:rsidRDefault="004F2F76" w:rsidP="00F53675">
      <w:pPr>
        <w:pStyle w:val="a3"/>
        <w:numPr>
          <w:ilvl w:val="0"/>
          <w:numId w:val="37"/>
        </w:numPr>
        <w:rPr>
          <w:rFonts w:eastAsia="Calibri" w:cs="Times New Roman"/>
        </w:rPr>
      </w:pPr>
      <w:r w:rsidRPr="00ED183D">
        <w:rPr>
          <w:rFonts w:eastAsia="Calibri" w:cs="Times New Roman"/>
        </w:rPr>
        <w:t>приводить примеры систем (в быту, в природе, в науке и пр.)</w:t>
      </w:r>
      <w:r>
        <w:rPr>
          <w:rFonts w:eastAsia="Calibri" w:cs="Times New Roman"/>
        </w:rPr>
        <w:t>;</w:t>
      </w:r>
    </w:p>
    <w:p w:rsidR="004F2F76" w:rsidRPr="00ED183D" w:rsidRDefault="004F2F76" w:rsidP="00F53675">
      <w:pPr>
        <w:pStyle w:val="a3"/>
        <w:numPr>
          <w:ilvl w:val="0"/>
          <w:numId w:val="37"/>
        </w:numPr>
        <w:rPr>
          <w:rFonts w:eastAsia="Calibri" w:cs="Times New Roman"/>
        </w:rPr>
      </w:pPr>
      <w:r w:rsidRPr="00ED183D">
        <w:rPr>
          <w:rFonts w:eastAsia="Calibri" w:cs="Times New Roman"/>
        </w:rPr>
        <w:t>анализировать состав и структуру систем</w:t>
      </w:r>
      <w:r>
        <w:rPr>
          <w:rFonts w:eastAsia="Calibri" w:cs="Times New Roman"/>
        </w:rPr>
        <w:t>;</w:t>
      </w:r>
    </w:p>
    <w:p w:rsidR="004F2F76" w:rsidRPr="00ED183D" w:rsidRDefault="004F2F76" w:rsidP="00F53675">
      <w:pPr>
        <w:pStyle w:val="a3"/>
        <w:numPr>
          <w:ilvl w:val="0"/>
          <w:numId w:val="37"/>
        </w:numPr>
        <w:rPr>
          <w:rFonts w:eastAsia="Calibri" w:cs="Times New Roman"/>
        </w:rPr>
      </w:pPr>
      <w:r w:rsidRPr="00ED183D">
        <w:rPr>
          <w:rFonts w:eastAsia="Calibri" w:cs="Times New Roman"/>
        </w:rPr>
        <w:t>различать связи материальные и информационные.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 xml:space="preserve">Тема 2. Базы данных </w:t>
      </w:r>
    </w:p>
    <w:p w:rsidR="004F2F76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что такое база данных (БД);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основные понятия реляционных БД: запись, поле, тип поля, главный ключ;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определение и назначение СУБД;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основы организации многотабличной БД;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что такое схема БД;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что такое целостность данных;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этапы создания многотабличной БД с помощью реляционной СУБД;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структуру команды запроса на выборку данных из БД;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организацию запроса на выборку в многотабличной БД;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основные логические операции, используемые в запросах;</w:t>
      </w:r>
    </w:p>
    <w:p w:rsidR="004F2F76" w:rsidRDefault="004F2F76" w:rsidP="00F53675">
      <w:pPr>
        <w:pStyle w:val="a3"/>
        <w:numPr>
          <w:ilvl w:val="0"/>
          <w:numId w:val="38"/>
        </w:numPr>
        <w:rPr>
          <w:rFonts w:eastAsia="Calibri" w:cs="Times New Roman"/>
        </w:rPr>
      </w:pPr>
      <w:r>
        <w:rPr>
          <w:rFonts w:eastAsia="Calibri" w:cs="Times New Roman"/>
        </w:rPr>
        <w:t>правила представления условия выборки на языке запросов и в конструкторе запросов.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уметь:</w:t>
      </w:r>
    </w:p>
    <w:p w:rsidR="004F2F76" w:rsidRDefault="004F2F76" w:rsidP="00F53675">
      <w:pPr>
        <w:pStyle w:val="a3"/>
        <w:numPr>
          <w:ilvl w:val="0"/>
          <w:numId w:val="39"/>
        </w:numPr>
        <w:rPr>
          <w:rFonts w:eastAsia="Calibri" w:cs="Times New Roman"/>
        </w:rPr>
      </w:pPr>
      <w:r>
        <w:rPr>
          <w:rFonts w:eastAsia="Calibri" w:cs="Times New Roman"/>
        </w:rPr>
        <w:t>создавать многотабличную БД средствами конкретной СУБД;</w:t>
      </w:r>
    </w:p>
    <w:p w:rsidR="004F2F76" w:rsidRDefault="004F2F76" w:rsidP="00F53675">
      <w:pPr>
        <w:pStyle w:val="a3"/>
        <w:numPr>
          <w:ilvl w:val="0"/>
          <w:numId w:val="39"/>
        </w:numPr>
        <w:rPr>
          <w:rFonts w:eastAsia="Calibri" w:cs="Times New Roman"/>
        </w:rPr>
      </w:pPr>
      <w:r>
        <w:rPr>
          <w:rFonts w:eastAsia="Calibri" w:cs="Times New Roman"/>
        </w:rPr>
        <w:t>реализовывать простые запросы на выборку данных в конструкторе запросов;</w:t>
      </w:r>
    </w:p>
    <w:p w:rsidR="004F2F76" w:rsidRDefault="004F2F76" w:rsidP="00F53675">
      <w:pPr>
        <w:pStyle w:val="a3"/>
        <w:numPr>
          <w:ilvl w:val="0"/>
          <w:numId w:val="39"/>
        </w:numPr>
        <w:rPr>
          <w:rFonts w:eastAsia="Calibri" w:cs="Times New Roman"/>
        </w:rPr>
      </w:pPr>
      <w:r>
        <w:rPr>
          <w:rFonts w:eastAsia="Calibri" w:cs="Times New Roman"/>
        </w:rPr>
        <w:t>реализовывать запросы со сложными условиями выборки.</w:t>
      </w:r>
    </w:p>
    <w:p w:rsidR="004F2F76" w:rsidRPr="00ED183D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Тема 3. Организация и услуги Интернет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Default="004F2F76" w:rsidP="00F53675">
      <w:pPr>
        <w:pStyle w:val="a3"/>
        <w:numPr>
          <w:ilvl w:val="0"/>
          <w:numId w:val="40"/>
        </w:numPr>
        <w:rPr>
          <w:rFonts w:eastAsia="Calibri" w:cs="Times New Roman"/>
        </w:rPr>
      </w:pPr>
      <w:r>
        <w:rPr>
          <w:rFonts w:eastAsia="Calibri" w:cs="Times New Roman"/>
        </w:rPr>
        <w:t>назначение  коммуникационных служб Интернета;</w:t>
      </w:r>
    </w:p>
    <w:p w:rsidR="004F2F76" w:rsidRDefault="004F2F76" w:rsidP="00F53675">
      <w:pPr>
        <w:pStyle w:val="a3"/>
        <w:numPr>
          <w:ilvl w:val="0"/>
          <w:numId w:val="40"/>
        </w:numPr>
        <w:rPr>
          <w:rFonts w:eastAsia="Calibri" w:cs="Times New Roman"/>
        </w:rPr>
      </w:pPr>
      <w:r>
        <w:rPr>
          <w:rFonts w:eastAsia="Calibri" w:cs="Times New Roman"/>
        </w:rPr>
        <w:t>назначение информационных служб Интернета;</w:t>
      </w:r>
    </w:p>
    <w:p w:rsidR="004F2F76" w:rsidRDefault="004F2F76" w:rsidP="00F53675">
      <w:pPr>
        <w:pStyle w:val="a3"/>
        <w:numPr>
          <w:ilvl w:val="0"/>
          <w:numId w:val="40"/>
        </w:numPr>
        <w:rPr>
          <w:rFonts w:eastAsia="Calibri" w:cs="Times New Roman"/>
        </w:rPr>
      </w:pPr>
      <w:r>
        <w:rPr>
          <w:rFonts w:eastAsia="Calibri" w:cs="Times New Roman"/>
        </w:rPr>
        <w:t>что такое прикладные протоколы;</w:t>
      </w:r>
    </w:p>
    <w:p w:rsidR="004F2F76" w:rsidRDefault="004F2F76" w:rsidP="00F53675">
      <w:pPr>
        <w:pStyle w:val="a3"/>
        <w:numPr>
          <w:ilvl w:val="0"/>
          <w:numId w:val="40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основные понятия </w:t>
      </w:r>
      <w:r w:rsidRPr="004F2F76">
        <w:rPr>
          <w:rFonts w:eastAsia="Calibri" w:cs="Times New Roman"/>
          <w:lang w:val="en-US"/>
        </w:rPr>
        <w:t>WWW</w:t>
      </w:r>
      <w:r>
        <w:rPr>
          <w:rFonts w:eastAsia="Calibri" w:cs="Times New Roman"/>
        </w:rPr>
        <w:t xml:space="preserve">: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 xml:space="preserve">-страница,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 xml:space="preserve">-сервер,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 xml:space="preserve">-сайт,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 xml:space="preserve">-браузер, </w:t>
      </w:r>
      <w:r w:rsidRPr="004F2F76">
        <w:rPr>
          <w:rFonts w:eastAsia="Calibri" w:cs="Times New Roman"/>
          <w:lang w:val="en-US"/>
        </w:rPr>
        <w:t>HTTP</w:t>
      </w:r>
      <w:r>
        <w:rPr>
          <w:rFonts w:eastAsia="Calibri" w:cs="Times New Roman"/>
        </w:rPr>
        <w:t xml:space="preserve">-протокол, </w:t>
      </w:r>
      <w:r w:rsidRPr="004F2F76">
        <w:rPr>
          <w:rFonts w:eastAsia="Calibri" w:cs="Times New Roman"/>
          <w:lang w:val="en-US"/>
        </w:rPr>
        <w:t>URL</w:t>
      </w:r>
      <w:r>
        <w:rPr>
          <w:rFonts w:eastAsia="Calibri" w:cs="Times New Roman"/>
        </w:rPr>
        <w:t>-адрес;</w:t>
      </w:r>
    </w:p>
    <w:p w:rsidR="004F2F76" w:rsidRDefault="004F2F76" w:rsidP="00F53675">
      <w:pPr>
        <w:pStyle w:val="a3"/>
        <w:numPr>
          <w:ilvl w:val="0"/>
          <w:numId w:val="40"/>
        </w:numPr>
        <w:rPr>
          <w:rFonts w:eastAsia="Calibri" w:cs="Times New Roman"/>
        </w:rPr>
      </w:pPr>
      <w:r>
        <w:rPr>
          <w:rFonts w:eastAsia="Calibri" w:cs="Times New Roman"/>
        </w:rPr>
        <w:t>что такое  поисковый каталог: организацию, назначение;</w:t>
      </w:r>
    </w:p>
    <w:p w:rsidR="004F2F76" w:rsidRDefault="004F2F76" w:rsidP="00F53675">
      <w:pPr>
        <w:pStyle w:val="a3"/>
        <w:numPr>
          <w:ilvl w:val="0"/>
          <w:numId w:val="40"/>
        </w:numPr>
        <w:rPr>
          <w:rFonts w:eastAsia="Calibri" w:cs="Times New Roman"/>
        </w:rPr>
      </w:pPr>
      <w:r>
        <w:rPr>
          <w:rFonts w:eastAsia="Calibri" w:cs="Times New Roman"/>
        </w:rPr>
        <w:t>что такое поисковый указатель: организацию, назначение.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уметь:</w:t>
      </w:r>
    </w:p>
    <w:p w:rsidR="004F2F76" w:rsidRDefault="004F2F76" w:rsidP="00F53675">
      <w:pPr>
        <w:pStyle w:val="a3"/>
        <w:numPr>
          <w:ilvl w:val="0"/>
          <w:numId w:val="41"/>
        </w:numPr>
        <w:rPr>
          <w:rFonts w:eastAsia="Calibri" w:cs="Times New Roman"/>
        </w:rPr>
      </w:pPr>
      <w:r>
        <w:rPr>
          <w:rFonts w:eastAsia="Calibri" w:cs="Times New Roman"/>
        </w:rPr>
        <w:t>работать с электронной почтой;</w:t>
      </w:r>
    </w:p>
    <w:p w:rsidR="004F2F76" w:rsidRDefault="004F2F76" w:rsidP="00F53675">
      <w:pPr>
        <w:pStyle w:val="a3"/>
        <w:numPr>
          <w:ilvl w:val="0"/>
          <w:numId w:val="41"/>
        </w:numPr>
        <w:rPr>
          <w:rFonts w:eastAsia="Calibri" w:cs="Times New Roman"/>
        </w:rPr>
      </w:pPr>
      <w:r>
        <w:rPr>
          <w:rFonts w:eastAsia="Calibri" w:cs="Times New Roman"/>
        </w:rPr>
        <w:t>извлекать данные из файловых архивов;</w:t>
      </w:r>
    </w:p>
    <w:p w:rsidR="004F2F76" w:rsidRDefault="004F2F76" w:rsidP="00F53675">
      <w:pPr>
        <w:pStyle w:val="a3"/>
        <w:numPr>
          <w:ilvl w:val="0"/>
          <w:numId w:val="41"/>
        </w:numPr>
        <w:rPr>
          <w:rFonts w:eastAsia="Calibri" w:cs="Times New Roman"/>
        </w:rPr>
      </w:pPr>
      <w:r>
        <w:rPr>
          <w:rFonts w:eastAsia="Calibri" w:cs="Times New Roman"/>
        </w:rPr>
        <w:t>осуществлять поиск информации в Интернете с помощью поисковых каталогов и указателей.</w:t>
      </w:r>
    </w:p>
    <w:p w:rsidR="004F2F76" w:rsidRDefault="004F2F76" w:rsidP="004F2F76">
      <w:pPr>
        <w:jc w:val="center"/>
        <w:rPr>
          <w:rFonts w:eastAsia="Calibri" w:cs="Times New Roman"/>
          <w:u w:val="single"/>
        </w:rPr>
      </w:pPr>
    </w:p>
    <w:p w:rsidR="004F2F76" w:rsidRPr="005C78F1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Тема 4. Основы </w:t>
      </w:r>
      <w:proofErr w:type="spellStart"/>
      <w:r>
        <w:rPr>
          <w:rFonts w:eastAsia="Calibri" w:cs="Times New Roman"/>
        </w:rPr>
        <w:t>сайтостроения</w:t>
      </w:r>
      <w:proofErr w:type="spellEnd"/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Default="004F2F76" w:rsidP="00F53675">
      <w:pPr>
        <w:pStyle w:val="a3"/>
        <w:numPr>
          <w:ilvl w:val="0"/>
          <w:numId w:val="42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какие существуют средства для создания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>-страниц;</w:t>
      </w:r>
    </w:p>
    <w:p w:rsidR="004F2F76" w:rsidRDefault="004F2F76" w:rsidP="00F53675">
      <w:pPr>
        <w:pStyle w:val="a3"/>
        <w:numPr>
          <w:ilvl w:val="0"/>
          <w:numId w:val="42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в чем состоит проектирование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>-сайта;</w:t>
      </w:r>
    </w:p>
    <w:p w:rsidR="004F2F76" w:rsidRDefault="004F2F76" w:rsidP="00F53675">
      <w:pPr>
        <w:pStyle w:val="a3"/>
        <w:numPr>
          <w:ilvl w:val="0"/>
          <w:numId w:val="42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что значит опубликовать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>-сайт.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уметь:</w:t>
      </w:r>
    </w:p>
    <w:p w:rsidR="004F2F76" w:rsidRPr="005C78F1" w:rsidRDefault="004F2F76" w:rsidP="00F53675">
      <w:pPr>
        <w:pStyle w:val="a3"/>
        <w:numPr>
          <w:ilvl w:val="0"/>
          <w:numId w:val="43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создавать несложный </w:t>
      </w:r>
      <w:r w:rsidRPr="004F2F76">
        <w:rPr>
          <w:rFonts w:eastAsia="Calibri" w:cs="Times New Roman"/>
          <w:lang w:val="en-US"/>
        </w:rPr>
        <w:t>web</w:t>
      </w:r>
      <w:r>
        <w:rPr>
          <w:rFonts w:eastAsia="Calibri" w:cs="Times New Roman"/>
        </w:rPr>
        <w:t>-сайт с помощью редактора  сайтов.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Тема 5. Компьютерное информационное моделирование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Pr="00E73DB6" w:rsidRDefault="004F2F76" w:rsidP="00F53675">
      <w:pPr>
        <w:pStyle w:val="a3"/>
        <w:numPr>
          <w:ilvl w:val="0"/>
          <w:numId w:val="43"/>
        </w:numPr>
        <w:rPr>
          <w:rFonts w:eastAsia="Calibri" w:cs="Times New Roman"/>
        </w:rPr>
      </w:pPr>
      <w:r w:rsidRPr="00E73DB6">
        <w:rPr>
          <w:rFonts w:eastAsia="Calibri" w:cs="Times New Roman"/>
        </w:rPr>
        <w:t>понятие модели</w:t>
      </w:r>
      <w:r>
        <w:rPr>
          <w:rFonts w:eastAsia="Calibri" w:cs="Times New Roman"/>
        </w:rPr>
        <w:t>;</w:t>
      </w:r>
    </w:p>
    <w:p w:rsidR="004F2F76" w:rsidRDefault="004F2F76" w:rsidP="00F53675">
      <w:pPr>
        <w:pStyle w:val="a3"/>
        <w:numPr>
          <w:ilvl w:val="0"/>
          <w:numId w:val="43"/>
        </w:numPr>
        <w:rPr>
          <w:rFonts w:eastAsia="Calibri" w:cs="Times New Roman"/>
        </w:rPr>
      </w:pPr>
      <w:r>
        <w:rPr>
          <w:rFonts w:eastAsia="Calibri" w:cs="Times New Roman"/>
        </w:rPr>
        <w:t>понятие информационной модели;</w:t>
      </w:r>
    </w:p>
    <w:p w:rsidR="004F2F76" w:rsidRDefault="004F2F76" w:rsidP="00F53675">
      <w:pPr>
        <w:pStyle w:val="a3"/>
        <w:numPr>
          <w:ilvl w:val="0"/>
          <w:numId w:val="43"/>
        </w:numPr>
        <w:rPr>
          <w:rFonts w:eastAsia="Calibri" w:cs="Times New Roman"/>
        </w:rPr>
      </w:pPr>
      <w:r>
        <w:rPr>
          <w:rFonts w:eastAsia="Calibri" w:cs="Times New Roman"/>
        </w:rPr>
        <w:t>этапы построения компьютерной информационной модели.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 xml:space="preserve">Тема 6. Моделирование зависимостей между величинами </w:t>
      </w:r>
    </w:p>
    <w:p w:rsidR="004F2F76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Pr="00685028" w:rsidRDefault="004F2F76" w:rsidP="00F53675">
      <w:pPr>
        <w:pStyle w:val="a3"/>
        <w:numPr>
          <w:ilvl w:val="0"/>
          <w:numId w:val="44"/>
        </w:numPr>
        <w:rPr>
          <w:rFonts w:eastAsia="Calibri" w:cs="Times New Roman"/>
        </w:rPr>
      </w:pPr>
      <w:r w:rsidRPr="00685028">
        <w:rPr>
          <w:rFonts w:eastAsia="Calibri" w:cs="Times New Roman"/>
        </w:rPr>
        <w:t>понятия: величина, имя величины, тип величины, значение величины</w:t>
      </w:r>
      <w:r>
        <w:rPr>
          <w:rFonts w:eastAsia="Calibri" w:cs="Times New Roman"/>
        </w:rPr>
        <w:t>;</w:t>
      </w:r>
    </w:p>
    <w:p w:rsidR="004F2F76" w:rsidRDefault="004F2F76" w:rsidP="00F53675">
      <w:pPr>
        <w:pStyle w:val="a3"/>
        <w:numPr>
          <w:ilvl w:val="0"/>
          <w:numId w:val="44"/>
        </w:numPr>
        <w:rPr>
          <w:rFonts w:eastAsia="Calibri" w:cs="Times New Roman"/>
        </w:rPr>
      </w:pPr>
      <w:r>
        <w:rPr>
          <w:rFonts w:eastAsia="Calibri" w:cs="Times New Roman"/>
        </w:rPr>
        <w:t>что такое математическая модель;</w:t>
      </w:r>
    </w:p>
    <w:p w:rsidR="004F2F76" w:rsidRDefault="004F2F76" w:rsidP="00F53675">
      <w:pPr>
        <w:pStyle w:val="a3"/>
        <w:numPr>
          <w:ilvl w:val="0"/>
          <w:numId w:val="44"/>
        </w:numPr>
        <w:rPr>
          <w:rFonts w:eastAsia="Calibri" w:cs="Times New Roman"/>
        </w:rPr>
      </w:pPr>
      <w:r>
        <w:rPr>
          <w:rFonts w:eastAsia="Calibri" w:cs="Times New Roman"/>
        </w:rPr>
        <w:t>формы представления зависимостей между величинами.</w:t>
      </w:r>
    </w:p>
    <w:p w:rsidR="004F2F76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</w:t>
      </w:r>
      <w:r>
        <w:rPr>
          <w:rFonts w:eastAsia="Calibri" w:cs="Times New Roman"/>
          <w:i/>
        </w:rPr>
        <w:t>:</w:t>
      </w:r>
    </w:p>
    <w:p w:rsidR="004F2F76" w:rsidRPr="004F2F76" w:rsidRDefault="004F2F76" w:rsidP="00F53675">
      <w:pPr>
        <w:pStyle w:val="a3"/>
        <w:numPr>
          <w:ilvl w:val="0"/>
          <w:numId w:val="45"/>
        </w:numPr>
        <w:rPr>
          <w:rFonts w:eastAsia="Calibri" w:cs="Times New Roman"/>
          <w:i/>
        </w:rPr>
      </w:pPr>
      <w:r w:rsidRPr="004F2F76">
        <w:rPr>
          <w:rFonts w:eastAsia="Calibri" w:cs="Times New Roman"/>
          <w:iCs/>
        </w:rPr>
        <w:t>с помощью электронных таблиц получать табличную и графическую форму зависимостей между величинами.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 xml:space="preserve">Тема 7. Модели статистического прогнозирования  </w:t>
      </w:r>
    </w:p>
    <w:p w:rsidR="004F2F76" w:rsidRDefault="004F2F76" w:rsidP="004F2F76">
      <w:pPr>
        <w:rPr>
          <w:rFonts w:eastAsia="Calibri" w:cs="Times New Roman"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Default="004F2F76" w:rsidP="00F53675">
      <w:pPr>
        <w:pStyle w:val="a3"/>
        <w:numPr>
          <w:ilvl w:val="0"/>
          <w:numId w:val="45"/>
        </w:num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>для решения каких практических задач используется статистика;</w:t>
      </w:r>
    </w:p>
    <w:p w:rsidR="004F2F76" w:rsidRDefault="004F2F76" w:rsidP="00F53675">
      <w:pPr>
        <w:pStyle w:val="a3"/>
        <w:numPr>
          <w:ilvl w:val="0"/>
          <w:numId w:val="45"/>
        </w:numPr>
        <w:rPr>
          <w:rFonts w:eastAsia="Calibri" w:cs="Times New Roman"/>
        </w:rPr>
      </w:pPr>
      <w:r>
        <w:rPr>
          <w:rFonts w:eastAsia="Calibri" w:cs="Times New Roman"/>
        </w:rPr>
        <w:t>что такое регрессионная модель;</w:t>
      </w:r>
    </w:p>
    <w:p w:rsidR="004F2F76" w:rsidRDefault="004F2F76" w:rsidP="00F53675">
      <w:pPr>
        <w:pStyle w:val="a3"/>
        <w:numPr>
          <w:ilvl w:val="0"/>
          <w:numId w:val="45"/>
        </w:numPr>
        <w:rPr>
          <w:rFonts w:eastAsia="Calibri" w:cs="Times New Roman"/>
        </w:rPr>
      </w:pPr>
      <w:r>
        <w:rPr>
          <w:rFonts w:eastAsia="Calibri" w:cs="Times New Roman"/>
        </w:rPr>
        <w:t>как происходит прогнозирование по регрессионной модели.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уметь:</w:t>
      </w:r>
    </w:p>
    <w:p w:rsidR="004F2F76" w:rsidRDefault="004F2F76" w:rsidP="00F53675">
      <w:pPr>
        <w:pStyle w:val="a3"/>
        <w:numPr>
          <w:ilvl w:val="0"/>
          <w:numId w:val="46"/>
        </w:numPr>
        <w:rPr>
          <w:rFonts w:eastAsia="Calibri" w:cs="Times New Roman"/>
        </w:rPr>
      </w:pPr>
      <w:r>
        <w:rPr>
          <w:rFonts w:eastAsia="Calibri" w:cs="Times New Roman"/>
        </w:rPr>
        <w:t>используя табличный процессор строить регрессионные модели заданных типов;</w:t>
      </w:r>
    </w:p>
    <w:p w:rsidR="004F2F76" w:rsidRDefault="004F2F76" w:rsidP="00F53675">
      <w:pPr>
        <w:pStyle w:val="a3"/>
        <w:numPr>
          <w:ilvl w:val="0"/>
          <w:numId w:val="46"/>
        </w:numPr>
        <w:rPr>
          <w:rFonts w:eastAsia="Calibri" w:cs="Times New Roman"/>
        </w:rPr>
      </w:pPr>
      <w:r>
        <w:rPr>
          <w:rFonts w:eastAsia="Calibri" w:cs="Times New Roman"/>
        </w:rPr>
        <w:t>осуществлять прогнозирование (восстановление значения и экстраполяцию) по регрессионной модели.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Тема 8. Модели корреляционной зависимости</w:t>
      </w:r>
    </w:p>
    <w:p w:rsidR="004F2F76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Default="004F2F76" w:rsidP="00F53675">
      <w:pPr>
        <w:pStyle w:val="a3"/>
        <w:numPr>
          <w:ilvl w:val="0"/>
          <w:numId w:val="47"/>
        </w:numPr>
        <w:rPr>
          <w:rFonts w:eastAsia="Calibri" w:cs="Times New Roman"/>
        </w:rPr>
      </w:pPr>
      <w:r>
        <w:rPr>
          <w:rFonts w:eastAsia="Calibri" w:cs="Times New Roman"/>
        </w:rPr>
        <w:t>что такое корреляционная зависимость;</w:t>
      </w:r>
    </w:p>
    <w:p w:rsidR="004F2F76" w:rsidRDefault="004F2F76" w:rsidP="00F53675">
      <w:pPr>
        <w:pStyle w:val="a3"/>
        <w:numPr>
          <w:ilvl w:val="0"/>
          <w:numId w:val="47"/>
        </w:numPr>
        <w:rPr>
          <w:rFonts w:eastAsia="Calibri" w:cs="Times New Roman"/>
        </w:rPr>
      </w:pPr>
      <w:r>
        <w:rPr>
          <w:rFonts w:eastAsia="Calibri" w:cs="Times New Roman"/>
        </w:rPr>
        <w:t>что такое коэффициент корреляции;</w:t>
      </w:r>
    </w:p>
    <w:p w:rsidR="004F2F76" w:rsidRDefault="004F2F76" w:rsidP="00F53675">
      <w:pPr>
        <w:pStyle w:val="a3"/>
        <w:numPr>
          <w:ilvl w:val="0"/>
          <w:numId w:val="47"/>
        </w:numPr>
        <w:rPr>
          <w:rFonts w:eastAsia="Calibri" w:cs="Times New Roman"/>
        </w:rPr>
      </w:pPr>
      <w:r>
        <w:rPr>
          <w:rFonts w:eastAsia="Calibri" w:cs="Times New Roman"/>
        </w:rPr>
        <w:t>какие существуют возможности у табличного процессора для выполнения корреляционного анализа.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уметь:</w:t>
      </w:r>
    </w:p>
    <w:p w:rsidR="004F2F76" w:rsidRPr="00371922" w:rsidRDefault="004F2F76" w:rsidP="00F53675">
      <w:pPr>
        <w:pStyle w:val="a3"/>
        <w:numPr>
          <w:ilvl w:val="0"/>
          <w:numId w:val="48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r w:rsidRPr="004F2F76">
        <w:rPr>
          <w:rFonts w:eastAsia="Calibri" w:cs="Times New Roman"/>
          <w:lang w:val="en-US"/>
        </w:rPr>
        <w:t>Microsoft</w:t>
      </w:r>
      <w:r w:rsidRPr="00371922">
        <w:rPr>
          <w:rFonts w:eastAsia="Calibri" w:cs="Times New Roman"/>
        </w:rPr>
        <w:t xml:space="preserve"> </w:t>
      </w:r>
      <w:r w:rsidRPr="004F2F76">
        <w:rPr>
          <w:rFonts w:eastAsia="Calibri" w:cs="Times New Roman"/>
          <w:lang w:val="en-US"/>
        </w:rPr>
        <w:t>Excel</w:t>
      </w:r>
      <w:r w:rsidRPr="00371922">
        <w:rPr>
          <w:rFonts w:eastAsia="Calibri" w:cs="Times New Roman"/>
        </w:rPr>
        <w:t>)</w:t>
      </w:r>
      <w:r>
        <w:rPr>
          <w:rFonts w:eastAsia="Calibri" w:cs="Times New Roman"/>
        </w:rPr>
        <w:t>.</w:t>
      </w:r>
    </w:p>
    <w:p w:rsidR="004F2F76" w:rsidRPr="00685028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Тема 9 . Модели оптимального планирования</w:t>
      </w:r>
    </w:p>
    <w:p w:rsidR="004F2F76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Default="004F2F76" w:rsidP="00F53675">
      <w:pPr>
        <w:pStyle w:val="a3"/>
        <w:numPr>
          <w:ilvl w:val="0"/>
          <w:numId w:val="48"/>
        </w:numPr>
        <w:rPr>
          <w:rFonts w:eastAsia="Calibri" w:cs="Times New Roman"/>
        </w:rPr>
      </w:pPr>
      <w:r>
        <w:rPr>
          <w:rFonts w:eastAsia="Calibri" w:cs="Times New Roman"/>
        </w:rPr>
        <w:t>что такое оптимальное планирование;</w:t>
      </w:r>
    </w:p>
    <w:p w:rsidR="004F2F76" w:rsidRDefault="004F2F76" w:rsidP="00F53675">
      <w:pPr>
        <w:pStyle w:val="a3"/>
        <w:numPr>
          <w:ilvl w:val="0"/>
          <w:numId w:val="48"/>
        </w:numPr>
        <w:rPr>
          <w:rFonts w:eastAsia="Calibri" w:cs="Times New Roman"/>
        </w:rPr>
      </w:pPr>
      <w:r>
        <w:rPr>
          <w:rFonts w:eastAsia="Calibri" w:cs="Times New Roman"/>
        </w:rPr>
        <w:t>что такое ресурсы; как в модели описывается ограниченность ресурсов;</w:t>
      </w:r>
    </w:p>
    <w:p w:rsidR="004F2F76" w:rsidRDefault="004F2F76" w:rsidP="00F53675">
      <w:pPr>
        <w:pStyle w:val="a3"/>
        <w:numPr>
          <w:ilvl w:val="0"/>
          <w:numId w:val="48"/>
        </w:numPr>
        <w:rPr>
          <w:rFonts w:eastAsia="Calibri" w:cs="Times New Roman"/>
        </w:rPr>
      </w:pPr>
      <w:r>
        <w:rPr>
          <w:rFonts w:eastAsia="Calibri" w:cs="Times New Roman"/>
        </w:rPr>
        <w:t>что такое стратегическая цель планирования; какие условия для нее могут быть поставлены;</w:t>
      </w:r>
    </w:p>
    <w:p w:rsidR="004F2F76" w:rsidRDefault="004F2F76" w:rsidP="00F53675">
      <w:pPr>
        <w:pStyle w:val="a3"/>
        <w:numPr>
          <w:ilvl w:val="0"/>
          <w:numId w:val="48"/>
        </w:numPr>
        <w:rPr>
          <w:rFonts w:eastAsia="Calibri" w:cs="Times New Roman"/>
        </w:rPr>
      </w:pPr>
      <w:r>
        <w:rPr>
          <w:rFonts w:eastAsia="Calibri" w:cs="Times New Roman"/>
        </w:rPr>
        <w:t>в чем состоит задача линейного программирования для нахождения оптимального плана;</w:t>
      </w:r>
    </w:p>
    <w:p w:rsidR="004F2F76" w:rsidRPr="00A350CB" w:rsidRDefault="004F2F76" w:rsidP="00F53675">
      <w:pPr>
        <w:pStyle w:val="a3"/>
        <w:numPr>
          <w:ilvl w:val="0"/>
          <w:numId w:val="48"/>
        </w:numPr>
        <w:rPr>
          <w:rFonts w:eastAsia="Calibri" w:cs="Times New Roman"/>
        </w:rPr>
      </w:pPr>
      <w:r>
        <w:rPr>
          <w:rFonts w:eastAsia="Calibri" w:cs="Times New Roman"/>
        </w:rPr>
        <w:lastRenderedPageBreak/>
        <w:t>какие существуют возможности у табличного процессора для решения задачи линейного программирования.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уметь:</w:t>
      </w:r>
    </w:p>
    <w:p w:rsidR="004F2F76" w:rsidRPr="004E377C" w:rsidRDefault="004F2F76" w:rsidP="00F53675">
      <w:pPr>
        <w:pStyle w:val="a3"/>
        <w:numPr>
          <w:ilvl w:val="0"/>
          <w:numId w:val="49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решения» в </w:t>
      </w:r>
      <w:r w:rsidRPr="00A350CB">
        <w:rPr>
          <w:rFonts w:eastAsia="Calibri" w:cs="Times New Roman"/>
        </w:rPr>
        <w:t xml:space="preserve"> </w:t>
      </w:r>
      <w:r w:rsidRPr="004F2F76">
        <w:rPr>
          <w:rFonts w:eastAsia="Calibri" w:cs="Times New Roman"/>
          <w:lang w:val="en-US"/>
        </w:rPr>
        <w:t>Microsoft</w:t>
      </w:r>
      <w:r w:rsidRPr="00371922">
        <w:rPr>
          <w:rFonts w:eastAsia="Calibri" w:cs="Times New Roman"/>
        </w:rPr>
        <w:t xml:space="preserve"> </w:t>
      </w:r>
      <w:r w:rsidRPr="004F2F76">
        <w:rPr>
          <w:rFonts w:eastAsia="Calibri" w:cs="Times New Roman"/>
          <w:lang w:val="en-US"/>
        </w:rPr>
        <w:t>Excel</w:t>
      </w:r>
      <w:r w:rsidRPr="00A350CB">
        <w:rPr>
          <w:rFonts w:eastAsia="Calibri" w:cs="Times New Roman"/>
        </w:rPr>
        <w:t>)</w:t>
      </w:r>
      <w:r>
        <w:rPr>
          <w:rFonts w:eastAsia="Calibri" w:cs="Times New Roman"/>
        </w:rPr>
        <w:t>.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Тема 10. Информационное общество</w:t>
      </w:r>
    </w:p>
    <w:p w:rsidR="004F2F76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знать: </w:t>
      </w:r>
    </w:p>
    <w:p w:rsidR="004F2F76" w:rsidRDefault="004F2F76" w:rsidP="00F53675">
      <w:pPr>
        <w:pStyle w:val="a3"/>
        <w:numPr>
          <w:ilvl w:val="0"/>
          <w:numId w:val="49"/>
        </w:numPr>
        <w:rPr>
          <w:rFonts w:eastAsia="Calibri" w:cs="Times New Roman"/>
        </w:rPr>
      </w:pPr>
      <w:r>
        <w:rPr>
          <w:rFonts w:eastAsia="Calibri" w:cs="Times New Roman"/>
        </w:rPr>
        <w:t>что такое информационные ресурсы общества;</w:t>
      </w:r>
    </w:p>
    <w:p w:rsidR="004F2F76" w:rsidRDefault="004F2F76" w:rsidP="00F53675">
      <w:pPr>
        <w:pStyle w:val="a3"/>
        <w:numPr>
          <w:ilvl w:val="0"/>
          <w:numId w:val="49"/>
        </w:numPr>
        <w:rPr>
          <w:rFonts w:eastAsia="Calibri" w:cs="Times New Roman"/>
        </w:rPr>
      </w:pPr>
      <w:r>
        <w:rPr>
          <w:rFonts w:eastAsia="Calibri" w:cs="Times New Roman"/>
        </w:rPr>
        <w:t>из чего складывается рынок информационных ресурсов;</w:t>
      </w:r>
    </w:p>
    <w:p w:rsidR="004F2F76" w:rsidRDefault="004F2F76" w:rsidP="00F53675">
      <w:pPr>
        <w:pStyle w:val="a3"/>
        <w:numPr>
          <w:ilvl w:val="0"/>
          <w:numId w:val="49"/>
        </w:numPr>
        <w:rPr>
          <w:rFonts w:eastAsia="Calibri" w:cs="Times New Roman"/>
        </w:rPr>
      </w:pPr>
      <w:r>
        <w:rPr>
          <w:rFonts w:eastAsia="Calibri" w:cs="Times New Roman"/>
        </w:rPr>
        <w:t>что относится к информационным услугам;</w:t>
      </w:r>
    </w:p>
    <w:p w:rsidR="004F2F76" w:rsidRDefault="004F2F76" w:rsidP="00F53675">
      <w:pPr>
        <w:pStyle w:val="a3"/>
        <w:numPr>
          <w:ilvl w:val="0"/>
          <w:numId w:val="49"/>
        </w:numPr>
        <w:rPr>
          <w:rFonts w:eastAsia="Calibri" w:cs="Times New Roman"/>
        </w:rPr>
      </w:pPr>
      <w:r>
        <w:rPr>
          <w:rFonts w:eastAsia="Calibri" w:cs="Times New Roman"/>
        </w:rPr>
        <w:t>в чем состоят основные черты информационного общества;</w:t>
      </w:r>
    </w:p>
    <w:p w:rsidR="004F2F76" w:rsidRDefault="004F2F76" w:rsidP="00F53675">
      <w:pPr>
        <w:pStyle w:val="a3"/>
        <w:numPr>
          <w:ilvl w:val="0"/>
          <w:numId w:val="49"/>
        </w:numPr>
        <w:rPr>
          <w:rFonts w:eastAsia="Calibri" w:cs="Times New Roman"/>
        </w:rPr>
      </w:pPr>
      <w:r>
        <w:rPr>
          <w:rFonts w:eastAsia="Calibri" w:cs="Times New Roman"/>
        </w:rPr>
        <w:t>причины информационного кризиса и пути его преодоления;</w:t>
      </w:r>
    </w:p>
    <w:p w:rsidR="004F2F76" w:rsidRDefault="004F2F76" w:rsidP="00F53675">
      <w:pPr>
        <w:pStyle w:val="a3"/>
        <w:numPr>
          <w:ilvl w:val="0"/>
          <w:numId w:val="49"/>
        </w:numPr>
        <w:rPr>
          <w:rFonts w:eastAsia="Calibri" w:cs="Times New Roman"/>
        </w:rPr>
      </w:pPr>
      <w:r>
        <w:rPr>
          <w:rFonts w:eastAsia="Calibri" w:cs="Times New Roman"/>
        </w:rPr>
        <w:t>какие изменения в быту, в сфере образования будут происходить с формированием информационного общества.</w:t>
      </w:r>
    </w:p>
    <w:p w:rsidR="004F2F76" w:rsidRDefault="004F2F76" w:rsidP="004F2F76">
      <w:pPr>
        <w:rPr>
          <w:rFonts w:eastAsia="Calibri" w:cs="Times New Roman"/>
        </w:rPr>
      </w:pPr>
      <w:r>
        <w:rPr>
          <w:rFonts w:eastAsia="Calibri" w:cs="Times New Roman"/>
        </w:rPr>
        <w:t>Тема 11. Информационное право и безопасность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 xml:space="preserve">Учащиеся должны </w:t>
      </w:r>
      <w:r>
        <w:rPr>
          <w:rFonts w:eastAsia="Calibri" w:cs="Times New Roman"/>
          <w:i/>
        </w:rPr>
        <w:t>знать</w:t>
      </w:r>
      <w:r w:rsidRPr="00180721">
        <w:rPr>
          <w:rFonts w:eastAsia="Calibri" w:cs="Times New Roman"/>
          <w:i/>
        </w:rPr>
        <w:t>:</w:t>
      </w:r>
    </w:p>
    <w:p w:rsidR="004F2F76" w:rsidRDefault="004F2F76" w:rsidP="00F53675">
      <w:pPr>
        <w:pStyle w:val="a3"/>
        <w:numPr>
          <w:ilvl w:val="0"/>
          <w:numId w:val="50"/>
        </w:numPr>
        <w:rPr>
          <w:rFonts w:eastAsia="Calibri" w:cs="Times New Roman"/>
        </w:rPr>
      </w:pPr>
      <w:r>
        <w:rPr>
          <w:rFonts w:eastAsia="Calibri" w:cs="Times New Roman"/>
        </w:rPr>
        <w:t>основные законодательные акты в информационной сфере;</w:t>
      </w:r>
    </w:p>
    <w:p w:rsidR="004F2F76" w:rsidRDefault="004F2F76" w:rsidP="00F53675">
      <w:pPr>
        <w:pStyle w:val="a3"/>
        <w:numPr>
          <w:ilvl w:val="0"/>
          <w:numId w:val="50"/>
        </w:numPr>
        <w:rPr>
          <w:rFonts w:eastAsia="Calibri" w:cs="Times New Roman"/>
        </w:rPr>
      </w:pPr>
      <w:r>
        <w:rPr>
          <w:rFonts w:eastAsia="Calibri" w:cs="Times New Roman"/>
        </w:rPr>
        <w:t>суть Доктрины информационной безопасности Российской Федерации.</w:t>
      </w:r>
    </w:p>
    <w:p w:rsidR="004F2F76" w:rsidRPr="00180721" w:rsidRDefault="004F2F76" w:rsidP="004F2F76">
      <w:pPr>
        <w:rPr>
          <w:rFonts w:eastAsia="Calibri" w:cs="Times New Roman"/>
          <w:i/>
        </w:rPr>
      </w:pPr>
      <w:r w:rsidRPr="00180721">
        <w:rPr>
          <w:rFonts w:eastAsia="Calibri" w:cs="Times New Roman"/>
          <w:i/>
        </w:rPr>
        <w:t>Учащиеся должны уметь:</w:t>
      </w:r>
    </w:p>
    <w:p w:rsidR="004F2F76" w:rsidRDefault="004F2F76" w:rsidP="00F53675">
      <w:pPr>
        <w:pStyle w:val="a3"/>
        <w:numPr>
          <w:ilvl w:val="0"/>
          <w:numId w:val="51"/>
        </w:numPr>
        <w:rPr>
          <w:rFonts w:eastAsia="Calibri" w:cs="Times New Roman"/>
        </w:rPr>
      </w:pPr>
      <w:r>
        <w:rPr>
          <w:rFonts w:eastAsia="Calibri" w:cs="Times New Roman"/>
        </w:rPr>
        <w:t>соблюдать основные правовые и этические нормы в информационной сфере деятельности.</w:t>
      </w:r>
    </w:p>
    <w:p w:rsidR="009F6220" w:rsidRDefault="009F6220" w:rsidP="00DD7517">
      <w:pPr>
        <w:jc w:val="center"/>
        <w:rPr>
          <w:b/>
        </w:rPr>
      </w:pPr>
    </w:p>
    <w:p w:rsidR="00DD7517" w:rsidRPr="00DD7517" w:rsidRDefault="00DD7517" w:rsidP="00DD7517">
      <w:pPr>
        <w:jc w:val="center"/>
        <w:rPr>
          <w:b/>
        </w:rPr>
      </w:pPr>
      <w:r w:rsidRPr="00DD7517">
        <w:rPr>
          <w:b/>
        </w:rPr>
        <w:t>Требования к уровню подготовки выпускников</w:t>
      </w:r>
    </w:p>
    <w:p w:rsidR="00DD7517" w:rsidRPr="00DD7517" w:rsidRDefault="00DD7517" w:rsidP="00DD7517">
      <w:pPr>
        <w:rPr>
          <w:b/>
          <w:i/>
        </w:rPr>
      </w:pPr>
      <w:r w:rsidRPr="00DD7517">
        <w:rPr>
          <w:b/>
          <w:i/>
        </w:rPr>
        <w:t>знать/понимать</w:t>
      </w:r>
    </w:p>
    <w:p w:rsidR="00DD7517" w:rsidRDefault="00DD7517" w:rsidP="00F53675">
      <w:pPr>
        <w:pStyle w:val="a3"/>
        <w:numPr>
          <w:ilvl w:val="0"/>
          <w:numId w:val="5"/>
        </w:numPr>
      </w:pPr>
      <w:r>
        <w:t>Объяснять различные подходы к определению понятия "информация".</w:t>
      </w:r>
    </w:p>
    <w:p w:rsidR="00DD7517" w:rsidRDefault="00DD7517" w:rsidP="00F53675">
      <w:pPr>
        <w:pStyle w:val="a3"/>
        <w:numPr>
          <w:ilvl w:val="0"/>
          <w:numId w:val="5"/>
        </w:numPr>
      </w:pPr>
      <w:r>
        <w:t>Различать методы измерения количества информации: вероятностный и алфавитный. Знать единицы измерения информации.</w:t>
      </w:r>
    </w:p>
    <w:p w:rsidR="00DD7517" w:rsidRDefault="00DD7517" w:rsidP="00F53675">
      <w:pPr>
        <w:pStyle w:val="a3"/>
        <w:numPr>
          <w:ilvl w:val="0"/>
          <w:numId w:val="5"/>
        </w:numPr>
      </w:pPr>
      <w:r>
        <w:t>Назначение наиболее распространенных средств автоматизации 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сетей.</w:t>
      </w:r>
    </w:p>
    <w:p w:rsidR="00DD7517" w:rsidRDefault="00DD7517" w:rsidP="00F53675">
      <w:pPr>
        <w:pStyle w:val="a3"/>
        <w:numPr>
          <w:ilvl w:val="0"/>
          <w:numId w:val="5"/>
        </w:numPr>
      </w:pPr>
      <w:r>
        <w:t>Назначение и виды информационных моделей, описывающих реальные объекты или процессы.</w:t>
      </w:r>
    </w:p>
    <w:p w:rsidR="00DD7517" w:rsidRDefault="00DD7517" w:rsidP="00F53675">
      <w:pPr>
        <w:pStyle w:val="a3"/>
        <w:numPr>
          <w:ilvl w:val="0"/>
          <w:numId w:val="5"/>
        </w:numPr>
      </w:pPr>
      <w:r>
        <w:t>Использование алгоритма как модели автоматизации деятельности</w:t>
      </w:r>
    </w:p>
    <w:p w:rsidR="00DD7517" w:rsidRDefault="00DD7517" w:rsidP="00F53675">
      <w:pPr>
        <w:pStyle w:val="a3"/>
        <w:numPr>
          <w:ilvl w:val="0"/>
          <w:numId w:val="5"/>
        </w:numPr>
      </w:pPr>
      <w:r>
        <w:t>Назначение и функции операционных систем.</w:t>
      </w:r>
    </w:p>
    <w:p w:rsidR="00DD7517" w:rsidRPr="00DD7517" w:rsidRDefault="00DD7517" w:rsidP="00DD7517">
      <w:pPr>
        <w:rPr>
          <w:b/>
          <w:i/>
        </w:rPr>
      </w:pPr>
      <w:r w:rsidRPr="00DD7517">
        <w:rPr>
          <w:b/>
          <w:i/>
        </w:rPr>
        <w:t>уметь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Оценивать достоверность информации, сопоставляя различные источники.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Распознавать информационные процессы в различных системах.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Использовать готовые информационные модели, оценивать их соответствие реальному объекту и целям моделирования.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Осуществлять выбор способа представления информации в соответствии с поставленной задачей.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Иллюстрировать учебные работы с использованием средств информационных технологий.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lastRenderedPageBreak/>
        <w:t>Создавать информационные объекты сложной структуры, в том числе гипертекстовые.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Просматривать, создавать, редактировать, сохранять записи в базах данных.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Осуществлять поиск информации в базах данных, компьютерных сетях и пр.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Представлять числовую информацию различными способами (таблица, массив, график, диаграмма и пр.)</w:t>
      </w:r>
    </w:p>
    <w:p w:rsidR="00DD7517" w:rsidRDefault="00DD7517" w:rsidP="00F53675">
      <w:pPr>
        <w:pStyle w:val="a3"/>
        <w:numPr>
          <w:ilvl w:val="0"/>
          <w:numId w:val="6"/>
        </w:numPr>
      </w:pPr>
      <w:r>
        <w:t>Соблюдать правила техники безопасности и гигиенические рекомендации при использовании средств ИКТ.</w:t>
      </w:r>
    </w:p>
    <w:p w:rsidR="00DD7517" w:rsidRDefault="00DD7517" w:rsidP="00DD7517">
      <w:r>
        <w:t xml:space="preserve">Использовать приобретенные знания и умения в практической деятельности и повседневной жизни для </w:t>
      </w:r>
    </w:p>
    <w:p w:rsidR="0026306A" w:rsidRDefault="00DD7517" w:rsidP="00F53675">
      <w:pPr>
        <w:pStyle w:val="a3"/>
        <w:numPr>
          <w:ilvl w:val="0"/>
          <w:numId w:val="7"/>
        </w:numPr>
      </w:pPr>
      <w:r>
        <w:t xml:space="preserve">эффективной организации индивидуального информационного пространства; </w:t>
      </w:r>
    </w:p>
    <w:p w:rsidR="0026306A" w:rsidRDefault="00DD7517" w:rsidP="00F53675">
      <w:pPr>
        <w:pStyle w:val="a3"/>
        <w:numPr>
          <w:ilvl w:val="0"/>
          <w:numId w:val="7"/>
        </w:numPr>
      </w:pPr>
      <w:r>
        <w:t xml:space="preserve">автоматизации коммуникационной деятельности; </w:t>
      </w:r>
    </w:p>
    <w:p w:rsidR="00DD7517" w:rsidRDefault="00DD7517" w:rsidP="00F53675">
      <w:pPr>
        <w:pStyle w:val="a3"/>
        <w:numPr>
          <w:ilvl w:val="0"/>
          <w:numId w:val="7"/>
        </w:numPr>
      </w:pPr>
      <w:r>
        <w:t>эффективного применения информационных образовательных ресурсов в учебной деятельности.</w:t>
      </w:r>
    </w:p>
    <w:p w:rsidR="00DD7517" w:rsidRDefault="00DD7517" w:rsidP="00DD7517"/>
    <w:p w:rsidR="00DE0391" w:rsidRDefault="00DE0391" w:rsidP="00DE0391"/>
    <w:p w:rsidR="00DE0391" w:rsidRDefault="00DE0391" w:rsidP="00DE0391"/>
    <w:p w:rsidR="00DE0391" w:rsidRDefault="00DE0391" w:rsidP="00DE0391"/>
    <w:p w:rsidR="00DE0391" w:rsidRDefault="00DE0391" w:rsidP="00DE0391"/>
    <w:p w:rsidR="00DE0391" w:rsidRDefault="00DE0391" w:rsidP="00DE0391"/>
    <w:p w:rsidR="00DE0391" w:rsidRDefault="00DE0391" w:rsidP="00DE0391"/>
    <w:p w:rsidR="00DE0391" w:rsidRDefault="00DE0391" w:rsidP="00DE0391"/>
    <w:p w:rsidR="00DE0391" w:rsidRDefault="00DE0391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4F2F76" w:rsidRDefault="004F2F76" w:rsidP="00DE0391"/>
    <w:p w:rsidR="00DE0391" w:rsidRPr="00DE0391" w:rsidRDefault="00DE0391" w:rsidP="00DE0391">
      <w:pPr>
        <w:jc w:val="center"/>
        <w:rPr>
          <w:b/>
        </w:rPr>
      </w:pPr>
      <w:r w:rsidRPr="00DE0391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F53675" w:rsidRDefault="00F53675" w:rsidP="00F53675">
      <w:pPr>
        <w:pStyle w:val="a3"/>
        <w:numPr>
          <w:ilvl w:val="0"/>
          <w:numId w:val="52"/>
        </w:numPr>
        <w:jc w:val="left"/>
      </w:pPr>
      <w:r w:rsidRPr="00F53675">
        <w:rPr>
          <w:bCs/>
        </w:rPr>
        <w:t>Информатика. Базовый уровень : учебник для 10 класса</w:t>
      </w:r>
      <w:r w:rsidRPr="00F53675">
        <w:t xml:space="preserve"> </w:t>
      </w:r>
      <w:r w:rsidRPr="00F53675">
        <w:rPr>
          <w:bCs/>
        </w:rPr>
        <w:t>Авторы:</w:t>
      </w:r>
      <w:r w:rsidRPr="00F53675">
        <w:t xml:space="preserve"> Семакин И. Г., </w:t>
      </w:r>
      <w:proofErr w:type="spellStart"/>
      <w:r w:rsidRPr="00F53675">
        <w:t>Хеннер</w:t>
      </w:r>
      <w:proofErr w:type="spellEnd"/>
      <w:r w:rsidRPr="00F53675">
        <w:t xml:space="preserve"> Е. К., Шеина Т. Ю.</w:t>
      </w:r>
      <w:r>
        <w:t xml:space="preserve"> 2014г.</w:t>
      </w:r>
    </w:p>
    <w:p w:rsidR="00F53675" w:rsidRDefault="00F53675" w:rsidP="00F53675">
      <w:pPr>
        <w:pStyle w:val="a3"/>
        <w:numPr>
          <w:ilvl w:val="0"/>
          <w:numId w:val="52"/>
        </w:numPr>
        <w:jc w:val="left"/>
      </w:pPr>
      <w:r w:rsidRPr="00F53675">
        <w:rPr>
          <w:bCs/>
        </w:rPr>
        <w:t>Информатика. Базовый уровень : учебник для 11 класса</w:t>
      </w:r>
      <w:r w:rsidRPr="00F53675">
        <w:t xml:space="preserve"> </w:t>
      </w:r>
      <w:r w:rsidRPr="00F53675">
        <w:rPr>
          <w:bCs/>
        </w:rPr>
        <w:t>Авторы:</w:t>
      </w:r>
      <w:r w:rsidRPr="00F53675">
        <w:t> Семакин И.</w:t>
      </w:r>
      <w:r>
        <w:t xml:space="preserve"> Г., </w:t>
      </w:r>
      <w:proofErr w:type="spellStart"/>
      <w:r>
        <w:t>Х</w:t>
      </w:r>
      <w:r w:rsidRPr="00F53675">
        <w:t>еннер</w:t>
      </w:r>
      <w:proofErr w:type="spellEnd"/>
      <w:r w:rsidRPr="00F53675">
        <w:t xml:space="preserve"> Е.К., Шеина Т. Ю. 2014г.</w:t>
      </w:r>
    </w:p>
    <w:p w:rsidR="00F53675" w:rsidRPr="00F53675" w:rsidRDefault="00F53675" w:rsidP="00F53675">
      <w:pPr>
        <w:pStyle w:val="a3"/>
        <w:numPr>
          <w:ilvl w:val="0"/>
          <w:numId w:val="52"/>
        </w:numPr>
        <w:jc w:val="left"/>
        <w:rPr>
          <w:rFonts w:eastAsia="Times New Roman" w:cs="Times New Roman"/>
          <w:szCs w:val="24"/>
          <w:lang w:eastAsia="ru-RU"/>
        </w:rPr>
      </w:pPr>
      <w:r w:rsidRPr="00F53675">
        <w:rPr>
          <w:bCs/>
        </w:rPr>
        <w:t>Информатика. УМК для старшей школы: 10 – 11 классы (ФГОС). Методическое пособие для учителя. Базовый уровень</w:t>
      </w:r>
      <w:r w:rsidRPr="00F53675">
        <w:t>. Авторы:</w:t>
      </w:r>
      <w:r w:rsidR="00400AA5">
        <w:t xml:space="preserve"> </w:t>
      </w:r>
      <w:r w:rsidRPr="00F53675">
        <w:t>Цветкова М. С., Хлобыстова И. Ю. 2013г.</w:t>
      </w:r>
    </w:p>
    <w:p w:rsidR="00DE0391" w:rsidRDefault="00DE0391" w:rsidP="00F53675">
      <w:pPr>
        <w:pStyle w:val="a3"/>
        <w:numPr>
          <w:ilvl w:val="0"/>
          <w:numId w:val="52"/>
        </w:numPr>
      </w:pPr>
      <w:r>
        <w:t>комплект Федеральных цифровых информационно-образовательных ресурсов (далее ФЦИОР), помещенный в коллекцию ФЦИОР (http://www.fcior.edu.ru);</w:t>
      </w:r>
    </w:p>
    <w:p w:rsidR="00DE0391" w:rsidRDefault="00DE0391" w:rsidP="00F53675">
      <w:pPr>
        <w:pStyle w:val="a3"/>
        <w:numPr>
          <w:ilvl w:val="0"/>
          <w:numId w:val="52"/>
        </w:numPr>
      </w:pPr>
      <w:r>
        <w:t>Сетевая методическая служба автора для педагогов на сайте издательства http://metodist.lbz.ru/authors/informatika/1</w:t>
      </w:r>
    </w:p>
    <w:p w:rsidR="00DE0391" w:rsidRDefault="00DE0391" w:rsidP="00F53675">
      <w:pPr>
        <w:pStyle w:val="a3"/>
        <w:numPr>
          <w:ilvl w:val="0"/>
          <w:numId w:val="52"/>
        </w:numPr>
      </w:pPr>
      <w:r>
        <w:t xml:space="preserve">Материалы для подготовки к итоговой аттестации по информатике в форме ЕГЭ, размещённые материалы на сайте </w:t>
      </w:r>
      <w:hyperlink r:id="rId9" w:history="1">
        <w:r w:rsidRPr="005456A1">
          <w:rPr>
            <w:rStyle w:val="a5"/>
          </w:rPr>
          <w:t>http://kpolyakov.spb.ru/school/ege.htm</w:t>
        </w:r>
      </w:hyperlink>
      <w:r>
        <w:t>;</w:t>
      </w:r>
    </w:p>
    <w:p w:rsidR="00F91E4C" w:rsidRDefault="00F91E4C" w:rsidP="00DE0391"/>
    <w:p w:rsidR="00DE0391" w:rsidRDefault="00DE0391" w:rsidP="00F91E4C">
      <w:r>
        <w:t xml:space="preserve">Для реализации учебного курса «Информатика» необходимо наличие компьютерного класса. </w:t>
      </w:r>
    </w:p>
    <w:p w:rsidR="00DE0391" w:rsidRDefault="00DE0391" w:rsidP="00DE0391">
      <w:r>
        <w:t>Требования к программному обеспечению компьютеров</w:t>
      </w:r>
    </w:p>
    <w:p w:rsidR="00DE0391" w:rsidRDefault="00DE0391" w:rsidP="00DE0391">
      <w:r>
        <w:t xml:space="preserve">На компьютерах, которые расположены в кабинете информатики, должна быть установлена операционная система </w:t>
      </w:r>
      <w:proofErr w:type="spellStart"/>
      <w:r>
        <w:t>Windows</w:t>
      </w:r>
      <w:proofErr w:type="spellEnd"/>
      <w:r>
        <w:t xml:space="preserve"> или </w:t>
      </w:r>
      <w:proofErr w:type="spellStart"/>
      <w:r>
        <w:t>Linux</w:t>
      </w:r>
      <w:proofErr w:type="spellEnd"/>
      <w:r>
        <w:t>, а также необходимое программное обеспечение: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текстовый редактор (Блокнот) и текстовый процессор (</w:t>
      </w:r>
      <w:proofErr w:type="spellStart"/>
      <w:r>
        <w:t>Word</w:t>
      </w:r>
      <w:proofErr w:type="spellEnd"/>
      <w:r>
        <w:t xml:space="preserve"> или OpenOffice.org </w:t>
      </w:r>
      <w:proofErr w:type="spellStart"/>
      <w:r>
        <w:t>Writer</w:t>
      </w:r>
      <w:proofErr w:type="spellEnd"/>
      <w:r>
        <w:t>);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табличный процессор (</w:t>
      </w:r>
      <w:proofErr w:type="spellStart"/>
      <w:r>
        <w:t>Excel</w:t>
      </w:r>
      <w:proofErr w:type="spellEnd"/>
      <w:r>
        <w:t xml:space="preserve"> или OpenOffice.org </w:t>
      </w:r>
      <w:proofErr w:type="spellStart"/>
      <w:r>
        <w:t>Calc</w:t>
      </w:r>
      <w:proofErr w:type="spellEnd"/>
      <w:r>
        <w:t>);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средства для работы с базами данных (</w:t>
      </w:r>
      <w:proofErr w:type="spellStart"/>
      <w:r>
        <w:t>Access</w:t>
      </w:r>
      <w:proofErr w:type="spellEnd"/>
      <w:r>
        <w:t xml:space="preserve"> или OpenOffice.org </w:t>
      </w:r>
      <w:proofErr w:type="spellStart"/>
      <w:r>
        <w:t>Base</w:t>
      </w:r>
      <w:proofErr w:type="spellEnd"/>
      <w:r>
        <w:t>);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 xml:space="preserve">графический редактор </w:t>
      </w:r>
      <w:proofErr w:type="spellStart"/>
      <w:r>
        <w:t>Gimp</w:t>
      </w:r>
      <w:proofErr w:type="spellEnd"/>
      <w:r>
        <w:t xml:space="preserve"> (http://gimp.org);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 xml:space="preserve">редактор звуковой информации </w:t>
      </w:r>
      <w:proofErr w:type="spellStart"/>
      <w:r>
        <w:t>Audacity</w:t>
      </w:r>
      <w:proofErr w:type="spellEnd"/>
      <w:r>
        <w:t xml:space="preserve"> (http://audacity.sourceforge.net);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 xml:space="preserve">среда программирования </w:t>
      </w:r>
      <w:proofErr w:type="spellStart"/>
      <w:r>
        <w:t>КуМир</w:t>
      </w:r>
      <w:proofErr w:type="spellEnd"/>
      <w:r>
        <w:t xml:space="preserve"> (http://www.niisi.ru/kumir/);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среда программирования PascalABC.net http://pascalabc.net/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 xml:space="preserve">среда программирования </w:t>
      </w:r>
      <w:proofErr w:type="spellStart"/>
      <w:r>
        <w:t>Lazarus</w:t>
      </w:r>
      <w:proofErr w:type="spellEnd"/>
      <w:r>
        <w:t xml:space="preserve"> (http://lazarus.freepascal.org/)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файловый менеджер (в составе операционной системы или др.).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антивирусная программа.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программа-архиватор.</w:t>
      </w:r>
    </w:p>
    <w:p w:rsidR="00DE0391" w:rsidRDefault="00DE0391" w:rsidP="00F53675">
      <w:pPr>
        <w:pStyle w:val="a3"/>
        <w:numPr>
          <w:ilvl w:val="0"/>
          <w:numId w:val="8"/>
        </w:numPr>
      </w:pPr>
      <w:r>
        <w:t>клавиатурный тренажер.</w:t>
      </w:r>
    </w:p>
    <w:p w:rsidR="00F91E4C" w:rsidRPr="00F91E4C" w:rsidRDefault="00F91E4C" w:rsidP="00F53675">
      <w:pPr>
        <w:pStyle w:val="Default"/>
        <w:numPr>
          <w:ilvl w:val="0"/>
          <w:numId w:val="8"/>
        </w:numPr>
      </w:pPr>
      <w:r w:rsidRPr="00F91E4C">
        <w:rPr>
          <w:sz w:val="23"/>
          <w:szCs w:val="23"/>
        </w:rPr>
        <w:t xml:space="preserve">виртуальные компьютерные лаборатории. </w:t>
      </w:r>
    </w:p>
    <w:p w:rsidR="00F91E4C" w:rsidRDefault="00F91E4C" w:rsidP="00F53675">
      <w:pPr>
        <w:pStyle w:val="Default"/>
        <w:numPr>
          <w:ilvl w:val="0"/>
          <w:numId w:val="8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программа-переводчик. </w:t>
      </w:r>
    </w:p>
    <w:p w:rsidR="00F91E4C" w:rsidRDefault="00F91E4C" w:rsidP="00F53675">
      <w:pPr>
        <w:pStyle w:val="Default"/>
        <w:numPr>
          <w:ilvl w:val="0"/>
          <w:numId w:val="8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система оптического распознавания текста. </w:t>
      </w:r>
    </w:p>
    <w:p w:rsidR="00F91E4C" w:rsidRDefault="00F91E4C" w:rsidP="00F53675">
      <w:pPr>
        <w:pStyle w:val="Default"/>
        <w:numPr>
          <w:ilvl w:val="0"/>
          <w:numId w:val="8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мультимедиа проигрыватель (входит в состав операционных систем или др.). </w:t>
      </w:r>
    </w:p>
    <w:p w:rsidR="00F91E4C" w:rsidRDefault="00F91E4C" w:rsidP="00F53675">
      <w:pPr>
        <w:pStyle w:val="Default"/>
        <w:numPr>
          <w:ilvl w:val="0"/>
          <w:numId w:val="8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браузер (входит в состав операционных систем или др.). </w:t>
      </w:r>
    </w:p>
    <w:p w:rsidR="00F91E4C" w:rsidRDefault="00F91E4C" w:rsidP="00F53675">
      <w:pPr>
        <w:pStyle w:val="Default"/>
        <w:numPr>
          <w:ilvl w:val="0"/>
          <w:numId w:val="8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программа интерактивного общения </w:t>
      </w:r>
    </w:p>
    <w:p w:rsidR="00F91E4C" w:rsidRDefault="00F91E4C" w:rsidP="00F5367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простой редактор </w:t>
      </w:r>
      <w:proofErr w:type="spellStart"/>
      <w:r>
        <w:rPr>
          <w:sz w:val="23"/>
          <w:szCs w:val="23"/>
        </w:rPr>
        <w:t>Web</w:t>
      </w:r>
      <w:proofErr w:type="spellEnd"/>
      <w:r>
        <w:rPr>
          <w:sz w:val="23"/>
          <w:szCs w:val="23"/>
        </w:rPr>
        <w:t xml:space="preserve">-страниц </w:t>
      </w:r>
    </w:p>
    <w:p w:rsidR="00F91E4C" w:rsidRDefault="00F91E4C" w:rsidP="00F91E4C">
      <w:pPr>
        <w:pStyle w:val="a3"/>
        <w:ind w:left="1429" w:firstLine="0"/>
      </w:pPr>
    </w:p>
    <w:sectPr w:rsidR="00F91E4C" w:rsidSect="0094423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0B" w:rsidRDefault="001E180B" w:rsidP="00DA5A62">
      <w:pPr>
        <w:spacing w:line="240" w:lineRule="auto"/>
      </w:pPr>
      <w:r>
        <w:separator/>
      </w:r>
    </w:p>
  </w:endnote>
  <w:endnote w:type="continuationSeparator" w:id="0">
    <w:p w:rsidR="001E180B" w:rsidRDefault="001E180B" w:rsidP="00DA5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188625"/>
      <w:docPartObj>
        <w:docPartGallery w:val="Page Numbers (Bottom of Page)"/>
        <w:docPartUnique/>
      </w:docPartObj>
    </w:sdtPr>
    <w:sdtContent>
      <w:p w:rsidR="00871FF5" w:rsidRDefault="00871F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1FF5" w:rsidRDefault="00871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0B" w:rsidRDefault="001E180B" w:rsidP="00DA5A62">
      <w:pPr>
        <w:spacing w:line="240" w:lineRule="auto"/>
      </w:pPr>
      <w:r>
        <w:separator/>
      </w:r>
    </w:p>
  </w:footnote>
  <w:footnote w:type="continuationSeparator" w:id="0">
    <w:p w:rsidR="001E180B" w:rsidRDefault="001E180B" w:rsidP="00DA5A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7259"/>
    <w:multiLevelType w:val="hybridMultilevel"/>
    <w:tmpl w:val="74BCBAA2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EB7563"/>
    <w:multiLevelType w:val="hybridMultilevel"/>
    <w:tmpl w:val="B16AA6A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594DC6"/>
    <w:multiLevelType w:val="hybridMultilevel"/>
    <w:tmpl w:val="B5BEBC1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33672A"/>
    <w:multiLevelType w:val="hybridMultilevel"/>
    <w:tmpl w:val="F0929664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3B0EB9"/>
    <w:multiLevelType w:val="hybridMultilevel"/>
    <w:tmpl w:val="161E05A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5934D8"/>
    <w:multiLevelType w:val="hybridMultilevel"/>
    <w:tmpl w:val="F68621B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4B084E"/>
    <w:multiLevelType w:val="hybridMultilevel"/>
    <w:tmpl w:val="74BAA384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0072E"/>
    <w:multiLevelType w:val="hybridMultilevel"/>
    <w:tmpl w:val="47DE6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D18E8"/>
    <w:multiLevelType w:val="hybridMultilevel"/>
    <w:tmpl w:val="4396412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81444E"/>
    <w:multiLevelType w:val="hybridMultilevel"/>
    <w:tmpl w:val="5610F558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D56547"/>
    <w:multiLevelType w:val="hybridMultilevel"/>
    <w:tmpl w:val="635885C4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90285"/>
    <w:multiLevelType w:val="hybridMultilevel"/>
    <w:tmpl w:val="9EF0FF4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C30DEA"/>
    <w:multiLevelType w:val="hybridMultilevel"/>
    <w:tmpl w:val="D362056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C51FBE"/>
    <w:multiLevelType w:val="hybridMultilevel"/>
    <w:tmpl w:val="B4E0A2F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D50E42"/>
    <w:multiLevelType w:val="hybridMultilevel"/>
    <w:tmpl w:val="522A94E2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D77CA6"/>
    <w:multiLevelType w:val="hybridMultilevel"/>
    <w:tmpl w:val="7974DCA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4B1FDD"/>
    <w:multiLevelType w:val="hybridMultilevel"/>
    <w:tmpl w:val="568EF40A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4129C6"/>
    <w:multiLevelType w:val="hybridMultilevel"/>
    <w:tmpl w:val="8446E80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712000"/>
    <w:multiLevelType w:val="hybridMultilevel"/>
    <w:tmpl w:val="9882221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042246"/>
    <w:multiLevelType w:val="hybridMultilevel"/>
    <w:tmpl w:val="39A25F4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142096"/>
    <w:multiLevelType w:val="hybridMultilevel"/>
    <w:tmpl w:val="5A3C39D2"/>
    <w:lvl w:ilvl="0" w:tplc="FF4824A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A2511"/>
    <w:multiLevelType w:val="hybridMultilevel"/>
    <w:tmpl w:val="8BFEF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313330"/>
    <w:multiLevelType w:val="hybridMultilevel"/>
    <w:tmpl w:val="CCF0B4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6261658"/>
    <w:multiLevelType w:val="hybridMultilevel"/>
    <w:tmpl w:val="2A36B14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84A3285"/>
    <w:multiLevelType w:val="hybridMultilevel"/>
    <w:tmpl w:val="33409BD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233B35"/>
    <w:multiLevelType w:val="hybridMultilevel"/>
    <w:tmpl w:val="384C2008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DA7BD8"/>
    <w:multiLevelType w:val="hybridMultilevel"/>
    <w:tmpl w:val="A4A4D1D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9A50C1"/>
    <w:multiLevelType w:val="hybridMultilevel"/>
    <w:tmpl w:val="7F00A6C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162949"/>
    <w:multiLevelType w:val="hybridMultilevel"/>
    <w:tmpl w:val="0CD0056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20B3A2C"/>
    <w:multiLevelType w:val="hybridMultilevel"/>
    <w:tmpl w:val="D56E608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195788"/>
    <w:multiLevelType w:val="hybridMultilevel"/>
    <w:tmpl w:val="ACF0F936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37760F"/>
    <w:multiLevelType w:val="hybridMultilevel"/>
    <w:tmpl w:val="26026BD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B60C2F"/>
    <w:multiLevelType w:val="hybridMultilevel"/>
    <w:tmpl w:val="E368B9C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6072E7"/>
    <w:multiLevelType w:val="hybridMultilevel"/>
    <w:tmpl w:val="7DD4A5F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175301"/>
    <w:multiLevelType w:val="hybridMultilevel"/>
    <w:tmpl w:val="4C68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87249"/>
    <w:multiLevelType w:val="hybridMultilevel"/>
    <w:tmpl w:val="63D078C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C97EF6"/>
    <w:multiLevelType w:val="hybridMultilevel"/>
    <w:tmpl w:val="E1CA9B4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2ED6510"/>
    <w:multiLevelType w:val="hybridMultilevel"/>
    <w:tmpl w:val="C50A82E8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6604FE9"/>
    <w:multiLevelType w:val="hybridMultilevel"/>
    <w:tmpl w:val="D90082B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957C3C"/>
    <w:multiLevelType w:val="hybridMultilevel"/>
    <w:tmpl w:val="A2922B8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064727"/>
    <w:multiLevelType w:val="hybridMultilevel"/>
    <w:tmpl w:val="EA6AA354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264174"/>
    <w:multiLevelType w:val="hybridMultilevel"/>
    <w:tmpl w:val="A33E1A9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A81CC1"/>
    <w:multiLevelType w:val="hybridMultilevel"/>
    <w:tmpl w:val="7D70CA12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4A77265"/>
    <w:multiLevelType w:val="hybridMultilevel"/>
    <w:tmpl w:val="AEE2AAC2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6946C89"/>
    <w:multiLevelType w:val="hybridMultilevel"/>
    <w:tmpl w:val="3140CFB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D16C9A"/>
    <w:multiLevelType w:val="hybridMultilevel"/>
    <w:tmpl w:val="5D2CD36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8FC2A15"/>
    <w:multiLevelType w:val="hybridMultilevel"/>
    <w:tmpl w:val="3440C6C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C790284"/>
    <w:multiLevelType w:val="hybridMultilevel"/>
    <w:tmpl w:val="7EAE6C8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CB21267"/>
    <w:multiLevelType w:val="hybridMultilevel"/>
    <w:tmpl w:val="55B8D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2"/>
  </w:num>
  <w:num w:numId="4">
    <w:abstractNumId w:val="21"/>
  </w:num>
  <w:num w:numId="5">
    <w:abstractNumId w:val="23"/>
  </w:num>
  <w:num w:numId="6">
    <w:abstractNumId w:val="17"/>
  </w:num>
  <w:num w:numId="7">
    <w:abstractNumId w:val="52"/>
  </w:num>
  <w:num w:numId="8">
    <w:abstractNumId w:val="7"/>
  </w:num>
  <w:num w:numId="9">
    <w:abstractNumId w:val="22"/>
  </w:num>
  <w:num w:numId="10">
    <w:abstractNumId w:val="46"/>
  </w:num>
  <w:num w:numId="11">
    <w:abstractNumId w:val="34"/>
  </w:num>
  <w:num w:numId="12">
    <w:abstractNumId w:val="30"/>
  </w:num>
  <w:num w:numId="13">
    <w:abstractNumId w:val="8"/>
  </w:num>
  <w:num w:numId="14">
    <w:abstractNumId w:val="27"/>
  </w:num>
  <w:num w:numId="15">
    <w:abstractNumId w:val="19"/>
  </w:num>
  <w:num w:numId="16">
    <w:abstractNumId w:val="5"/>
  </w:num>
  <w:num w:numId="17">
    <w:abstractNumId w:val="12"/>
  </w:num>
  <w:num w:numId="18">
    <w:abstractNumId w:val="28"/>
  </w:num>
  <w:num w:numId="19">
    <w:abstractNumId w:val="40"/>
  </w:num>
  <w:num w:numId="20">
    <w:abstractNumId w:val="4"/>
  </w:num>
  <w:num w:numId="21">
    <w:abstractNumId w:val="16"/>
  </w:num>
  <w:num w:numId="22">
    <w:abstractNumId w:val="26"/>
  </w:num>
  <w:num w:numId="23">
    <w:abstractNumId w:val="44"/>
  </w:num>
  <w:num w:numId="24">
    <w:abstractNumId w:val="36"/>
  </w:num>
  <w:num w:numId="25">
    <w:abstractNumId w:val="0"/>
  </w:num>
  <w:num w:numId="26">
    <w:abstractNumId w:val="49"/>
  </w:num>
  <w:num w:numId="27">
    <w:abstractNumId w:val="38"/>
  </w:num>
  <w:num w:numId="28">
    <w:abstractNumId w:val="11"/>
  </w:num>
  <w:num w:numId="29">
    <w:abstractNumId w:val="33"/>
  </w:num>
  <w:num w:numId="30">
    <w:abstractNumId w:val="24"/>
  </w:num>
  <w:num w:numId="31">
    <w:abstractNumId w:val="31"/>
  </w:num>
  <w:num w:numId="32">
    <w:abstractNumId w:val="43"/>
  </w:num>
  <w:num w:numId="33">
    <w:abstractNumId w:val="2"/>
  </w:num>
  <w:num w:numId="34">
    <w:abstractNumId w:val="39"/>
  </w:num>
  <w:num w:numId="35">
    <w:abstractNumId w:val="35"/>
  </w:num>
  <w:num w:numId="36">
    <w:abstractNumId w:val="14"/>
  </w:num>
  <w:num w:numId="37">
    <w:abstractNumId w:val="20"/>
  </w:num>
  <w:num w:numId="38">
    <w:abstractNumId w:val="45"/>
  </w:num>
  <w:num w:numId="39">
    <w:abstractNumId w:val="42"/>
  </w:num>
  <w:num w:numId="40">
    <w:abstractNumId w:val="47"/>
  </w:num>
  <w:num w:numId="41">
    <w:abstractNumId w:val="15"/>
  </w:num>
  <w:num w:numId="42">
    <w:abstractNumId w:val="51"/>
  </w:num>
  <w:num w:numId="43">
    <w:abstractNumId w:val="48"/>
  </w:num>
  <w:num w:numId="44">
    <w:abstractNumId w:val="41"/>
  </w:num>
  <w:num w:numId="45">
    <w:abstractNumId w:val="25"/>
  </w:num>
  <w:num w:numId="46">
    <w:abstractNumId w:val="6"/>
  </w:num>
  <w:num w:numId="47">
    <w:abstractNumId w:val="9"/>
  </w:num>
  <w:num w:numId="48">
    <w:abstractNumId w:val="1"/>
  </w:num>
  <w:num w:numId="49">
    <w:abstractNumId w:val="29"/>
  </w:num>
  <w:num w:numId="50">
    <w:abstractNumId w:val="50"/>
  </w:num>
  <w:num w:numId="51">
    <w:abstractNumId w:val="18"/>
  </w:num>
  <w:num w:numId="52">
    <w:abstractNumId w:val="37"/>
  </w:num>
  <w:num w:numId="53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3D"/>
    <w:rsid w:val="00001772"/>
    <w:rsid w:val="0001417E"/>
    <w:rsid w:val="000365DE"/>
    <w:rsid w:val="00045993"/>
    <w:rsid w:val="000649C6"/>
    <w:rsid w:val="0009234C"/>
    <w:rsid w:val="00101F1C"/>
    <w:rsid w:val="00126E5A"/>
    <w:rsid w:val="00152084"/>
    <w:rsid w:val="001E180B"/>
    <w:rsid w:val="002329BB"/>
    <w:rsid w:val="00247D59"/>
    <w:rsid w:val="00250D5F"/>
    <w:rsid w:val="0026306A"/>
    <w:rsid w:val="00280DB1"/>
    <w:rsid w:val="002836F2"/>
    <w:rsid w:val="002A01C5"/>
    <w:rsid w:val="003B6EB1"/>
    <w:rsid w:val="003D1005"/>
    <w:rsid w:val="00400AA5"/>
    <w:rsid w:val="00444C49"/>
    <w:rsid w:val="004F2F76"/>
    <w:rsid w:val="0053685B"/>
    <w:rsid w:val="00584A3F"/>
    <w:rsid w:val="005851F9"/>
    <w:rsid w:val="00586D50"/>
    <w:rsid w:val="005F5DCD"/>
    <w:rsid w:val="00602415"/>
    <w:rsid w:val="00605B31"/>
    <w:rsid w:val="0065653B"/>
    <w:rsid w:val="00665ABC"/>
    <w:rsid w:val="006721D3"/>
    <w:rsid w:val="006A23B2"/>
    <w:rsid w:val="006C30C9"/>
    <w:rsid w:val="006D0521"/>
    <w:rsid w:val="0070190E"/>
    <w:rsid w:val="00724D5A"/>
    <w:rsid w:val="007571C0"/>
    <w:rsid w:val="007759B8"/>
    <w:rsid w:val="007B0CEC"/>
    <w:rsid w:val="007B556C"/>
    <w:rsid w:val="007D3FDB"/>
    <w:rsid w:val="007D7E5E"/>
    <w:rsid w:val="007F1F1E"/>
    <w:rsid w:val="00871FF5"/>
    <w:rsid w:val="008A7059"/>
    <w:rsid w:val="0094423D"/>
    <w:rsid w:val="00971BC8"/>
    <w:rsid w:val="00977C55"/>
    <w:rsid w:val="0098622D"/>
    <w:rsid w:val="009C6634"/>
    <w:rsid w:val="009F6220"/>
    <w:rsid w:val="00AC3A7F"/>
    <w:rsid w:val="00AF278F"/>
    <w:rsid w:val="00B40854"/>
    <w:rsid w:val="00B51936"/>
    <w:rsid w:val="00B84283"/>
    <w:rsid w:val="00B966A4"/>
    <w:rsid w:val="00BA2B01"/>
    <w:rsid w:val="00BF2318"/>
    <w:rsid w:val="00BF340E"/>
    <w:rsid w:val="00C25648"/>
    <w:rsid w:val="00C36D11"/>
    <w:rsid w:val="00D76CD5"/>
    <w:rsid w:val="00DA5A62"/>
    <w:rsid w:val="00DC5CEE"/>
    <w:rsid w:val="00DD7517"/>
    <w:rsid w:val="00DE0391"/>
    <w:rsid w:val="00DE04E8"/>
    <w:rsid w:val="00E436E5"/>
    <w:rsid w:val="00EE5184"/>
    <w:rsid w:val="00F53675"/>
    <w:rsid w:val="00F8478F"/>
    <w:rsid w:val="00F91E4C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FC85D-19B6-41D1-938B-EBDF345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B01"/>
  </w:style>
  <w:style w:type="paragraph" w:styleId="2">
    <w:name w:val="heading 2"/>
    <w:basedOn w:val="a"/>
    <w:next w:val="a"/>
    <w:link w:val="20"/>
    <w:uiPriority w:val="9"/>
    <w:unhideWhenUsed/>
    <w:qFormat/>
    <w:rsid w:val="009F6220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F6220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3D"/>
    <w:pPr>
      <w:ind w:left="720"/>
      <w:contextualSpacing/>
    </w:pPr>
  </w:style>
  <w:style w:type="table" w:styleId="a4">
    <w:name w:val="Table Grid"/>
    <w:basedOn w:val="a1"/>
    <w:uiPriority w:val="59"/>
    <w:rsid w:val="00DD75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CEC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  <w:style w:type="paragraph" w:customStyle="1" w:styleId="p1">
    <w:name w:val="p1"/>
    <w:basedOn w:val="a"/>
    <w:rsid w:val="007B0CE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DE039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F622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F6220"/>
    <w:rPr>
      <w:rFonts w:ascii="Cambria" w:eastAsia="Times New Roman" w:hAnsi="Cambria" w:cs="Times New Roman"/>
      <w:b/>
      <w:bCs/>
      <w:szCs w:val="26"/>
      <w:lang w:bidi="en-US"/>
    </w:rPr>
  </w:style>
  <w:style w:type="paragraph" w:styleId="a6">
    <w:name w:val="header"/>
    <w:basedOn w:val="a"/>
    <w:link w:val="a7"/>
    <w:uiPriority w:val="99"/>
    <w:unhideWhenUsed/>
    <w:rsid w:val="00DA5A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A62"/>
  </w:style>
  <w:style w:type="paragraph" w:styleId="a8">
    <w:name w:val="footer"/>
    <w:basedOn w:val="a"/>
    <w:link w:val="a9"/>
    <w:uiPriority w:val="99"/>
    <w:unhideWhenUsed/>
    <w:rsid w:val="00DA5A6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A62"/>
  </w:style>
  <w:style w:type="paragraph" w:styleId="21">
    <w:name w:val="Body Text Indent 2"/>
    <w:basedOn w:val="a"/>
    <w:link w:val="22"/>
    <w:rsid w:val="00665ABC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65ABC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0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polyakov.spb.ru/school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72675-B503-4E0B-B9AA-B10A8D30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Накас</cp:lastModifiedBy>
  <cp:revision>8</cp:revision>
  <cp:lastPrinted>2019-09-24T17:28:00Z</cp:lastPrinted>
  <dcterms:created xsi:type="dcterms:W3CDTF">2018-09-20T06:27:00Z</dcterms:created>
  <dcterms:modified xsi:type="dcterms:W3CDTF">2019-09-24T17:38:00Z</dcterms:modified>
</cp:coreProperties>
</file>