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659" w:rsidRPr="00DC5F9D" w:rsidRDefault="00AD3659" w:rsidP="00AD3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AD3659" w:rsidRPr="00DC5F9D" w:rsidRDefault="00AD3659" w:rsidP="00AD3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C5F9D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201</w:t>
      </w:r>
      <w:r>
        <w:rPr>
          <w:rFonts w:ascii="Times New Roman" w:hAnsi="Times New Roman" w:cs="Times New Roman"/>
          <w:b/>
          <w:caps/>
          <w:sz w:val="28"/>
          <w:szCs w:val="28"/>
        </w:rPr>
        <w:t>6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/201</w:t>
      </w:r>
      <w:r>
        <w:rPr>
          <w:rFonts w:ascii="Times New Roman" w:hAnsi="Times New Roman" w:cs="Times New Roman"/>
          <w:b/>
          <w:caps/>
          <w:sz w:val="28"/>
          <w:szCs w:val="28"/>
        </w:rPr>
        <w:t>7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C5F9D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AD3659" w:rsidRDefault="00AD3659" w:rsidP="00F176ED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F7ACA" w:rsidRDefault="00BD1DD3" w:rsidP="00F176ED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7-8</w:t>
      </w:r>
      <w:r w:rsidR="00F176ED">
        <w:rPr>
          <w:rFonts w:ascii="Times New Roman" w:hAnsi="Times New Roman" w:cs="Times New Roman"/>
          <w:b/>
          <w:caps/>
          <w:sz w:val="28"/>
          <w:szCs w:val="28"/>
        </w:rPr>
        <w:t xml:space="preserve"> классы</w:t>
      </w:r>
    </w:p>
    <w:p w:rsidR="006B0A9F" w:rsidRPr="0042406B" w:rsidRDefault="006F46CE" w:rsidP="006F46CE">
      <w:pPr>
        <w:spacing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42406B">
        <w:rPr>
          <w:rFonts w:ascii="Times New Roman" w:hAnsi="Times New Roman" w:cs="Times New Roman"/>
          <w:b/>
          <w:caps/>
          <w:sz w:val="28"/>
          <w:szCs w:val="28"/>
        </w:rPr>
        <w:t>Часть 1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 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AD3659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                                                 </w:t>
      </w:r>
      <w:r w:rsidR="0042406B" w:rsidRPr="0042406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>Тесты</w:t>
      </w:r>
    </w:p>
    <w:p w:rsidR="00924433" w:rsidRPr="00AD3659" w:rsidRDefault="00924433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В каком из вариантов ответов представлена правильная последовательность расположения планет внутренней, или земной группы Солнечной системы?</w:t>
      </w:r>
    </w:p>
    <w:p w:rsidR="00AD3659" w:rsidRDefault="00AD3659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D3659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4433" w:rsidRPr="00AD3659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>А. Марс, Меркурий, Венера, Земля</w:t>
      </w:r>
    </w:p>
    <w:p w:rsidR="00924433" w:rsidRPr="00AD3659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Б. Земля, Венера, Марс, Меркурий</w:t>
      </w:r>
    </w:p>
    <w:p w:rsidR="00924433" w:rsidRPr="00AD3659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>В. Меркурий, Венера, Земля, Марс</w:t>
      </w:r>
    </w:p>
    <w:p w:rsidR="00924433" w:rsidRPr="00AD3659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Г. Венера, Меркурий, Марс, Земля</w:t>
      </w:r>
    </w:p>
    <w:p w:rsidR="00AD3659" w:rsidRDefault="00AD3659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24433" w:rsidRPr="00AD3659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454" w:rsidRPr="00AD3659" w:rsidRDefault="00C25454" w:rsidP="00C2545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В какой из перечисленных гипотез о происхож</w:t>
      </w:r>
      <w:r w:rsidR="00B32F5C" w:rsidRPr="00AD3659">
        <w:rPr>
          <w:rFonts w:ascii="Times New Roman" w:hAnsi="Times New Roman" w:cs="Times New Roman"/>
          <w:sz w:val="28"/>
          <w:szCs w:val="28"/>
        </w:rPr>
        <w:t>дении Земли и Солнечной системы</w:t>
      </w:r>
      <w:r w:rsidRPr="00AD3659">
        <w:rPr>
          <w:rFonts w:ascii="Times New Roman" w:hAnsi="Times New Roman" w:cs="Times New Roman"/>
          <w:sz w:val="28"/>
          <w:szCs w:val="28"/>
        </w:rPr>
        <w:t xml:space="preserve"> преобладает идея </w:t>
      </w:r>
      <w:r w:rsidR="0002567F" w:rsidRPr="00AD3659">
        <w:rPr>
          <w:rFonts w:ascii="Times New Roman" w:hAnsi="Times New Roman" w:cs="Times New Roman"/>
          <w:sz w:val="28"/>
          <w:szCs w:val="28"/>
        </w:rPr>
        <w:t>изначально холодного формировани</w:t>
      </w:r>
      <w:r w:rsidR="00B32F5C" w:rsidRPr="00AD3659">
        <w:rPr>
          <w:rFonts w:ascii="Times New Roman" w:hAnsi="Times New Roman" w:cs="Times New Roman"/>
          <w:sz w:val="28"/>
          <w:szCs w:val="28"/>
        </w:rPr>
        <w:t>я</w:t>
      </w:r>
      <w:r w:rsidR="0002567F" w:rsidRPr="00AD3659">
        <w:rPr>
          <w:rFonts w:ascii="Times New Roman" w:hAnsi="Times New Roman" w:cs="Times New Roman"/>
          <w:sz w:val="28"/>
          <w:szCs w:val="28"/>
        </w:rPr>
        <w:t xml:space="preserve"> и </w:t>
      </w:r>
      <w:r w:rsidR="00B32F5C" w:rsidRPr="00AD3659">
        <w:rPr>
          <w:rFonts w:ascii="Times New Roman" w:hAnsi="Times New Roman" w:cs="Times New Roman"/>
          <w:sz w:val="28"/>
          <w:szCs w:val="28"/>
        </w:rPr>
        <w:t xml:space="preserve">его дальнейший разогрев </w:t>
      </w:r>
      <w:r w:rsidR="0002567F" w:rsidRPr="00AD3659">
        <w:rPr>
          <w:rFonts w:ascii="Times New Roman" w:hAnsi="Times New Roman" w:cs="Times New Roman"/>
          <w:sz w:val="28"/>
          <w:szCs w:val="28"/>
        </w:rPr>
        <w:t>только впоследствии сжатия и поступления солнечной?</w:t>
      </w:r>
    </w:p>
    <w:p w:rsidR="00AD3659" w:rsidRDefault="00AD3659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567F" w:rsidRPr="00AD3659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>А. Гипотеза Жоржа Бюффона</w:t>
      </w:r>
    </w:p>
    <w:p w:rsidR="0002567F" w:rsidRPr="00AD3659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Б. Гипотеза Канта-Лапласа</w:t>
      </w:r>
    </w:p>
    <w:p w:rsidR="0002567F" w:rsidRPr="00AD3659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>В. Гипотеза Отто Юльевича Шмидта</w:t>
      </w:r>
    </w:p>
    <w:p w:rsidR="0002567F" w:rsidRPr="00AD3659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Г. Гипотеза Фреда Хойла</w:t>
      </w:r>
    </w:p>
    <w:p w:rsidR="00AD3659" w:rsidRDefault="00AD3659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2567F" w:rsidRPr="00AD3659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Pr="00AD3659" w:rsidRDefault="00A1468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Выделите среди перечисленных течений лишнее</w:t>
      </w:r>
      <w:r w:rsidR="00D57EBA" w:rsidRPr="00AD3659">
        <w:rPr>
          <w:rFonts w:ascii="Times New Roman" w:hAnsi="Times New Roman" w:cs="Times New Roman"/>
          <w:sz w:val="28"/>
          <w:szCs w:val="28"/>
        </w:rPr>
        <w:t>.</w:t>
      </w:r>
    </w:p>
    <w:p w:rsidR="00AD3659" w:rsidRDefault="00AD3659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6CE" w:rsidRPr="00AD3659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>А. Калифорнийское</w:t>
      </w:r>
    </w:p>
    <w:p w:rsidR="006F46CE" w:rsidRPr="00AD3659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 xml:space="preserve">Б. </w:t>
      </w:r>
      <w:r w:rsidR="00A1468E" w:rsidRPr="00AD3659">
        <w:rPr>
          <w:rFonts w:ascii="Times New Roman" w:hAnsi="Times New Roman" w:cs="Times New Roman"/>
          <w:sz w:val="28"/>
          <w:szCs w:val="28"/>
        </w:rPr>
        <w:t>Бразильское</w:t>
      </w:r>
    </w:p>
    <w:p w:rsidR="006F46CE" w:rsidRPr="00AD3659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A1468E" w:rsidRPr="00AD3659">
        <w:rPr>
          <w:rFonts w:ascii="Times New Roman" w:hAnsi="Times New Roman" w:cs="Times New Roman"/>
          <w:sz w:val="28"/>
          <w:szCs w:val="28"/>
        </w:rPr>
        <w:t>Куросио</w:t>
      </w:r>
    </w:p>
    <w:p w:rsidR="006F46CE" w:rsidRPr="00AD3659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 xml:space="preserve">Г. </w:t>
      </w:r>
      <w:r w:rsidR="00A1468E" w:rsidRPr="00AD3659">
        <w:rPr>
          <w:rFonts w:ascii="Times New Roman" w:hAnsi="Times New Roman" w:cs="Times New Roman"/>
          <w:sz w:val="28"/>
          <w:szCs w:val="28"/>
        </w:rPr>
        <w:t>Северное пассатное</w:t>
      </w:r>
    </w:p>
    <w:p w:rsidR="00AD3659" w:rsidRDefault="00AD3659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46CE" w:rsidRPr="00AD3659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Pr="00AD3659" w:rsidRDefault="006F46C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В каком из вариантов правильно указано сочетание архипелага и географических объектов, расположенных в его пределах (входящих в его состав или омывающих его берега)?</w:t>
      </w:r>
    </w:p>
    <w:p w:rsidR="006F46CE" w:rsidRPr="00AD3659" w:rsidRDefault="006F46CE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 xml:space="preserve">А. </w:t>
      </w:r>
      <w:r w:rsidR="00915132" w:rsidRPr="00AD3659">
        <w:rPr>
          <w:rFonts w:ascii="Times New Roman" w:hAnsi="Times New Roman" w:cs="Times New Roman"/>
          <w:sz w:val="28"/>
          <w:szCs w:val="28"/>
        </w:rPr>
        <w:t>Новосибирские острова: острова Де-Лонга, пролив Лонга</w:t>
      </w:r>
    </w:p>
    <w:p w:rsidR="001F0ACA" w:rsidRPr="00AD3659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 xml:space="preserve">Б. </w:t>
      </w:r>
      <w:r w:rsidR="00AB27EA" w:rsidRPr="00AD3659">
        <w:rPr>
          <w:rFonts w:ascii="Times New Roman" w:hAnsi="Times New Roman" w:cs="Times New Roman"/>
          <w:sz w:val="28"/>
          <w:szCs w:val="28"/>
        </w:rPr>
        <w:t>Курильские острова: залив Петра Великого, Татарский пролив</w:t>
      </w:r>
    </w:p>
    <w:p w:rsidR="001F0ACA" w:rsidRPr="00AD3659" w:rsidRDefault="00B32F5C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 xml:space="preserve">В. </w:t>
      </w:r>
      <w:r w:rsidR="00AB27EA" w:rsidRPr="00AD3659">
        <w:rPr>
          <w:rFonts w:ascii="Times New Roman" w:hAnsi="Times New Roman" w:cs="Times New Roman"/>
          <w:sz w:val="28"/>
          <w:szCs w:val="28"/>
        </w:rPr>
        <w:t>Командорские острова: остров Беринга, Берингов пролив</w:t>
      </w:r>
    </w:p>
    <w:p w:rsidR="001F0ACA" w:rsidRPr="00AD3659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Г.</w:t>
      </w:r>
      <w:r w:rsidR="00AB27EA" w:rsidRPr="00AD3659">
        <w:rPr>
          <w:rFonts w:ascii="Times New Roman" w:hAnsi="Times New Roman" w:cs="Times New Roman"/>
          <w:sz w:val="28"/>
          <w:szCs w:val="28"/>
        </w:rPr>
        <w:t xml:space="preserve"> Шантарские острова: остров Феклистова, северный пролив</w:t>
      </w:r>
    </w:p>
    <w:p w:rsidR="001F0ACA" w:rsidRPr="00AD3659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0ACA" w:rsidRPr="00AD3659" w:rsidRDefault="001F0ACA" w:rsidP="001F0AC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Определите правильное соответствие: минерал – химическая формула</w:t>
      </w:r>
      <w:r w:rsidR="00D57EBA" w:rsidRPr="00AD3659">
        <w:rPr>
          <w:rFonts w:ascii="Times New Roman" w:hAnsi="Times New Roman" w:cs="Times New Roman"/>
          <w:sz w:val="28"/>
          <w:szCs w:val="28"/>
        </w:rPr>
        <w:t>.</w:t>
      </w:r>
    </w:p>
    <w:p w:rsidR="00AD3659" w:rsidRDefault="00AD3659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0ACA" w:rsidRPr="00AD3659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 xml:space="preserve">А. Киноварь – </w:t>
      </w:r>
      <w:r w:rsidR="00E92B1E" w:rsidRPr="00AD3659">
        <w:rPr>
          <w:rFonts w:ascii="Times New Roman" w:hAnsi="Times New Roman" w:cs="Times New Roman"/>
          <w:sz w:val="28"/>
          <w:szCs w:val="28"/>
          <w:lang w:val="en-US"/>
        </w:rPr>
        <w:t>HgS</w:t>
      </w:r>
    </w:p>
    <w:p w:rsidR="001F0ACA" w:rsidRPr="00AD3659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D3659">
        <w:rPr>
          <w:rFonts w:ascii="Times New Roman" w:hAnsi="Times New Roman" w:cs="Times New Roman"/>
          <w:sz w:val="28"/>
          <w:szCs w:val="28"/>
        </w:rPr>
        <w:t xml:space="preserve">Б. Флюорит – </w:t>
      </w:r>
      <w:r w:rsidR="00E92B1E" w:rsidRPr="00AD3659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="0039204D" w:rsidRPr="00AD365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9204D" w:rsidRPr="00AD3659">
        <w:rPr>
          <w:rFonts w:ascii="Times New Roman" w:hAnsi="Times New Roman" w:cs="Times New Roman"/>
          <w:sz w:val="28"/>
          <w:szCs w:val="28"/>
        </w:rPr>
        <w:t>[</w:t>
      </w:r>
      <w:r w:rsidR="0039204D" w:rsidRPr="00AD3659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39204D" w:rsidRPr="00AD365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39204D" w:rsidRPr="00AD3659">
        <w:rPr>
          <w:rFonts w:ascii="Times New Roman" w:hAnsi="Times New Roman" w:cs="Times New Roman"/>
          <w:sz w:val="28"/>
          <w:szCs w:val="28"/>
        </w:rPr>
        <w:t>]</w:t>
      </w:r>
      <w:r w:rsidR="0039204D" w:rsidRPr="00AD3659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1F0ACA" w:rsidRPr="00AD3659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 xml:space="preserve">В. Кварц – </w:t>
      </w:r>
      <w:r w:rsidR="00E92B1E" w:rsidRPr="00AD365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204D" w:rsidRPr="00AD365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92B1E" w:rsidRPr="00AD365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E92B1E" w:rsidRPr="00AD3659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1F0ACA" w:rsidRPr="00AD3659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D3659">
        <w:rPr>
          <w:rFonts w:ascii="Times New Roman" w:hAnsi="Times New Roman" w:cs="Times New Roman"/>
          <w:sz w:val="28"/>
          <w:szCs w:val="28"/>
        </w:rPr>
        <w:t xml:space="preserve">Г. Апатит – </w:t>
      </w:r>
      <w:r w:rsidR="00E92B1E" w:rsidRPr="00AD3659">
        <w:rPr>
          <w:rFonts w:ascii="Times New Roman" w:hAnsi="Times New Roman" w:cs="Times New Roman"/>
          <w:sz w:val="28"/>
          <w:szCs w:val="28"/>
          <w:lang w:val="en-US"/>
        </w:rPr>
        <w:t>CaF</w:t>
      </w:r>
      <w:r w:rsidR="00E92B1E" w:rsidRPr="00AD3659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AD3659" w:rsidRDefault="00AD3659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328C6" w:rsidRPr="00AD3659" w:rsidRDefault="00D328C6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</w:pPr>
    </w:p>
    <w:p w:rsidR="00AD3659" w:rsidRDefault="00103804" w:rsidP="00D328C6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азональные</w:t>
      </w:r>
      <w:r w:rsidR="00D328C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почв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328C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типичных почв</w:t>
      </w:r>
      <w:r w:rsidR="00D328C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тайги</w:t>
      </w:r>
      <w:r w:rsidR="00D57EB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8C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28C6" w:rsidRPr="00AD3659" w:rsidRDefault="00D328C6" w:rsidP="00AD365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Пойменные и болотные</w:t>
      </w:r>
    </w:p>
    <w:p w:rsidR="00D328C6" w:rsidRPr="00AD3659" w:rsidRDefault="0039204D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Подзолистые и глеево-подзолистые</w:t>
      </w:r>
    </w:p>
    <w:p w:rsidR="00D328C6" w:rsidRPr="00AD3659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Палевые</w:t>
      </w:r>
    </w:p>
    <w:p w:rsidR="00D328C6" w:rsidRPr="00AD3659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21F1B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Таежно-мерзлотные</w:t>
      </w:r>
    </w:p>
    <w:p w:rsidR="00AD3659" w:rsidRDefault="00AD3659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Pr="00AD3659" w:rsidRDefault="00A21F1B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Pr="00AD3659" w:rsidRDefault="00A21F1B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перечисленных материков обитает страус-нанду?</w:t>
      </w:r>
    </w:p>
    <w:p w:rsidR="00AD3659" w:rsidRDefault="00AD3659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F1B" w:rsidRPr="00AD3659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Австралия</w:t>
      </w:r>
    </w:p>
    <w:p w:rsidR="00A21F1B" w:rsidRPr="00AD3659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Африка</w:t>
      </w:r>
    </w:p>
    <w:p w:rsidR="00A21F1B" w:rsidRPr="00AD3659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Евразия</w:t>
      </w:r>
    </w:p>
    <w:p w:rsidR="00A21F1B" w:rsidRPr="00AD3659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Южная Америка</w:t>
      </w:r>
    </w:p>
    <w:p w:rsidR="00AD3659" w:rsidRDefault="00AD3659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Pr="00AD3659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Pr="00AD3659" w:rsidRDefault="00E32BA6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чем связано изменение названия самой высокой вершины Земли в 1960-х годах, принадлежащей к горной системе Гималаев, с Эвереста на Джомолунгму?</w:t>
      </w:r>
    </w:p>
    <w:p w:rsidR="00E32BA6" w:rsidRPr="00AD3659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Неудобством произношения для местного населения</w:t>
      </w:r>
    </w:p>
    <w:p w:rsidR="00E32BA6" w:rsidRPr="00AD3659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Л</w:t>
      </w:r>
      <w:r w:rsidR="00E32BA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иквидацией колониального прошлого</w:t>
      </w:r>
    </w:p>
    <w:p w:rsidR="00E32BA6" w:rsidRPr="00AD3659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0E28CE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Выявлением факта дублирования</w:t>
      </w:r>
    </w:p>
    <w:p w:rsidR="000E28CE" w:rsidRPr="00AD3659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Изменения ранее известных параметров и характеристики</w:t>
      </w:r>
    </w:p>
    <w:p w:rsidR="000E28CE" w:rsidRPr="00AD3659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8CE" w:rsidRPr="00AD3659" w:rsidRDefault="006D27BE" w:rsidP="000E28C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первым прошел со своими кораблями по проливу, разделяющему Южную Америку и архипелаг Огненная Земля из Атлантического океана в Тихий?</w:t>
      </w:r>
    </w:p>
    <w:p w:rsidR="00AD3659" w:rsidRDefault="00AD3659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27BE" w:rsidRPr="00AD3659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Фернан Магеллан</w:t>
      </w:r>
    </w:p>
    <w:p w:rsidR="006D27BE" w:rsidRPr="00AD3659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Васко до Гама</w:t>
      </w:r>
    </w:p>
    <w:p w:rsidR="006D27BE" w:rsidRPr="00AD3659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Витус </w:t>
      </w:r>
      <w:r w:rsidR="00812FD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Ионассен 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Беринг</w:t>
      </w:r>
    </w:p>
    <w:p w:rsidR="006D27BE" w:rsidRPr="00AD3659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 Франсуа де Лаперуз</w:t>
      </w:r>
    </w:p>
    <w:p w:rsidR="00AD3659" w:rsidRDefault="00AD3659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D27BE" w:rsidRPr="00AD3659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7BE" w:rsidRPr="00AD3659" w:rsidRDefault="006D27BE" w:rsidP="006D27B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известно, что Аляска – это бывшая </w:t>
      </w:r>
      <w:r w:rsidR="00CA571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колония</w:t>
      </w:r>
      <w:r w:rsidR="00CA571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Определите форт, который являлся центром второй российской колонии в </w:t>
      </w:r>
      <w:r w:rsidR="00103804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Северной Америки</w:t>
      </w:r>
      <w:r w:rsidR="00CA571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D3659" w:rsidRDefault="00AD3659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16" w:rsidRPr="00AD3659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Росс</w:t>
      </w:r>
    </w:p>
    <w:p w:rsidR="00CA5716" w:rsidRPr="00AD3659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Боярд</w:t>
      </w:r>
    </w:p>
    <w:p w:rsidR="00CA5716" w:rsidRPr="00AD3659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Помпель</w:t>
      </w:r>
    </w:p>
    <w:p w:rsidR="00CA5716" w:rsidRPr="00AD3659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Балакюер</w:t>
      </w:r>
    </w:p>
    <w:p w:rsidR="00AD3659" w:rsidRDefault="00AD3659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D7DB1" w:rsidRPr="00AD3659" w:rsidRDefault="007D7DB1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DB1" w:rsidRPr="00AD3659" w:rsidRDefault="007D7DB1" w:rsidP="007D7DB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открытия нефти, эту территорию стали называть «Второе Баку». </w:t>
      </w:r>
      <w:r w:rsidR="00812FD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какой </w:t>
      </w:r>
      <w:r w:rsidR="00103804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нефтегазоносной провинции</w:t>
      </w:r>
      <w:r w:rsidR="00812FD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 речь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D3659" w:rsidRDefault="00AD3659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DB1" w:rsidRPr="00AD3659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="00103804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Западно-Сибирская</w:t>
      </w:r>
    </w:p>
    <w:p w:rsidR="007D7DB1" w:rsidRPr="00AD3659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="00103804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Волго-Уральская</w:t>
      </w:r>
    </w:p>
    <w:p w:rsidR="007D7DB1" w:rsidRPr="00AD3659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103804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Тимано-Печорская</w:t>
      </w:r>
    </w:p>
    <w:p w:rsidR="007D7DB1" w:rsidRPr="00AD3659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Г. </w:t>
      </w:r>
      <w:r w:rsidR="000824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Северо-Кавказско-Мангышлакская</w:t>
      </w:r>
      <w:bookmarkStart w:id="0" w:name="_GoBack"/>
      <w:bookmarkEnd w:id="0"/>
    </w:p>
    <w:p w:rsidR="00AD3659" w:rsidRDefault="00AD3659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07FCC" w:rsidRPr="00AD3659" w:rsidRDefault="00B07FCC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Pr="00AD3659" w:rsidRDefault="00005F47" w:rsidP="00B07FC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среди перечисленных</w:t>
      </w:r>
      <w:r w:rsidR="00B07FCC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выдающегося русского ученого, исследователя-путешественника, генерала-лейтенанта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7FCC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изучившего самые дикие и безлюдные территории Центральной Азии, которому принадлежат открытия 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оз. Лобнор</w:t>
      </w:r>
      <w:r w:rsidR="00B07FCC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дикого верблюда и 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дикой лошади</w:t>
      </w:r>
      <w:r w:rsidR="00D57EB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FCC" w:rsidRPr="00AD3659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Николай Михайлович Пржевальский</w:t>
      </w:r>
    </w:p>
    <w:p w:rsidR="00B07FCC" w:rsidRPr="00AD3659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="00F91AA4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Никитич Татищев</w:t>
      </w:r>
    </w:p>
    <w:p w:rsidR="00B07FCC" w:rsidRPr="00AD3659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F91AA4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 Петрович Крашенинников</w:t>
      </w:r>
    </w:p>
    <w:p w:rsidR="00B07FCC" w:rsidRPr="00AD3659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 Петрович Семенов-Тян-Шан</w:t>
      </w:r>
      <w:r w:rsidR="00F91AA4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</w:p>
    <w:p w:rsidR="00B07FCC" w:rsidRPr="00AD3659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F47" w:rsidRPr="00AD3659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Действующий щитовой вулкан на острове Гавайи:</w:t>
      </w:r>
    </w:p>
    <w:p w:rsidR="00AD3659" w:rsidRDefault="00AD3659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>А. Вальпараисо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Б. Керинчи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>В. Чимборасо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Г. Мауна-Лоа</w:t>
      </w:r>
    </w:p>
    <w:p w:rsidR="00AD3659" w:rsidRDefault="00AD3659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AD3659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В каком варианте ответа перечислены только материковые острова?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А. Мадагаскар, Исландия, Тасмания, Алеутские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Б. Мадагаскар, Сахалин, Тасмания, Новая Земля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 xml:space="preserve">В. Исландия, Сахалин, Фиджи, Новая Земля 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Г. Мадагаскар, Сахалин, Мальдивские, Новая Земля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AD3659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Народ берберской группы, представителей которого называют «синие люди пустыни»:</w:t>
      </w:r>
    </w:p>
    <w:p w:rsidR="00AD3659" w:rsidRDefault="00AD3659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>А. туареги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Б. тигре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lastRenderedPageBreak/>
        <w:t>В. сонгаи</w:t>
      </w:r>
    </w:p>
    <w:p w:rsidR="00005F47" w:rsidRPr="00AD3659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3659">
        <w:rPr>
          <w:rFonts w:ascii="Times New Roman" w:hAnsi="Times New Roman" w:cs="Times New Roman"/>
          <w:sz w:val="28"/>
          <w:szCs w:val="28"/>
        </w:rPr>
        <w:t>Г. бушмены</w:t>
      </w:r>
    </w:p>
    <w:p w:rsidR="00AD3659" w:rsidRDefault="00AD3659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AD3659" w:rsidRDefault="00005F47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Pr="00AD3659" w:rsidRDefault="00695A6E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правильную последовательность расположения основных периодов Мезозойской эры развития Земли (начиная с раннего)</w:t>
      </w:r>
      <w:r w:rsidR="00D57EB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659" w:rsidRDefault="00AD3659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5A6E" w:rsidRPr="00AD3659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меловой, юрский, триасовый</w:t>
      </w:r>
    </w:p>
    <w:p w:rsidR="00695A6E" w:rsidRPr="00AD3659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триасовый, юрский, меловой</w:t>
      </w:r>
    </w:p>
    <w:p w:rsidR="00B07FCC" w:rsidRPr="00AD3659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триасовый, меловой, юрский</w:t>
      </w:r>
    </w:p>
    <w:p w:rsidR="00695A6E" w:rsidRPr="00AD3659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юрский, меловой, триасовый</w:t>
      </w:r>
    </w:p>
    <w:p w:rsidR="00AD3659" w:rsidRDefault="00AD365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5A6E" w:rsidRPr="00AD3659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A6E" w:rsidRPr="00AD3659" w:rsidRDefault="00A512D9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вариантов ответа правильное соответствие азимута (А) и румба (</w:t>
      </w:r>
      <w:r w:rsidRPr="00AD3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E6EA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последовательном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от азимута</w:t>
      </w:r>
      <w:r w:rsidR="00D57EB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659" w:rsidRDefault="00AD3659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12D9" w:rsidRPr="00AD3659" w:rsidRDefault="00A512D9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Pr="00AD3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=45</w:t>
      </w:r>
      <w:r w:rsidRPr="00AD36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D3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=45</w:t>
      </w:r>
      <w:r w:rsidRPr="00AD36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Pr="00AD365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46ADE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Pr="00AD365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=225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=90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Pr="00AD3659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=31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AD36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D3659" w:rsidRDefault="00AD365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12D9" w:rsidRPr="00AD3659" w:rsidRDefault="00A512D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598" w:rsidRPr="00AD3659" w:rsidRDefault="00786598" w:rsidP="0078659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климатический пояс ограниче</w:t>
      </w:r>
      <w:r w:rsidR="007D57AC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н арктическим и полярным фронтами</w:t>
      </w:r>
      <w:r w:rsidR="00AA41A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D3659" w:rsidRDefault="00AD365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Pr="00AD3659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Суба</w:t>
      </w:r>
      <w:r w:rsidR="00786598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рктический</w:t>
      </w:r>
    </w:p>
    <w:p w:rsidR="00786598" w:rsidRPr="00AD3659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Умеренный</w:t>
      </w:r>
    </w:p>
    <w:p w:rsidR="00786598" w:rsidRPr="00AD3659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7D57AC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Субтропический</w:t>
      </w:r>
    </w:p>
    <w:p w:rsidR="007D57AC" w:rsidRPr="00AD3659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Тропический</w:t>
      </w:r>
    </w:p>
    <w:p w:rsidR="00AD3659" w:rsidRDefault="00AD365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6598" w:rsidRPr="00AD3659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Pr="00AD3659" w:rsidRDefault="008A4331" w:rsidP="007D57A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каких из перечисленных материков (в паре) абсолютные высоты превышают 6000 метров, но не достигают 7000 метров</w:t>
      </w:r>
      <w:r w:rsidR="00AA41A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D3659" w:rsidRDefault="00AD365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4331" w:rsidRPr="00AD3659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Африка и Южная Америка</w:t>
      </w:r>
    </w:p>
    <w:p w:rsidR="008A4331" w:rsidRPr="00AD3659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Евразия и Африка</w:t>
      </w:r>
    </w:p>
    <w:p w:rsidR="008A4331" w:rsidRPr="00AD3659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Северная и Южная Америка</w:t>
      </w:r>
    </w:p>
    <w:p w:rsidR="008A4331" w:rsidRPr="00AD3659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Австралия и Антарктида</w:t>
      </w:r>
    </w:p>
    <w:p w:rsidR="00AD3659" w:rsidRDefault="00AD365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4331" w:rsidRPr="00AD3659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Pr="00AD3659" w:rsidRDefault="00AB0BA3" w:rsidP="00AB0BA3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вариантов ответа представлена правильная последовательность в изменении рельефа дна океана</w:t>
      </w:r>
      <w:r w:rsidR="00D66CF8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сторону увеличения глубины: 1) материковый склон; 2) материковая отмель (шельф); 3) желоб; 4) ложе</w:t>
      </w:r>
      <w:r w:rsidR="00D57EB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659" w:rsidRDefault="00AD365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Pr="00AD3659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1-2-3-</w:t>
      </w:r>
      <w:r w:rsidR="00D66CF8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D66CF8" w:rsidRPr="00AD3659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4-3-2-</w:t>
      </w:r>
      <w:r w:rsidR="00D66CF8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66CF8" w:rsidRPr="00AD3659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82118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2-4-1-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66CF8" w:rsidRPr="00AD3659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21189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2-1-4-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D3659" w:rsidRDefault="00AD365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66CF8" w:rsidRPr="00AD3659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CF8" w:rsidRDefault="00962A36" w:rsidP="00D66CF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 w:rsidRPr="00962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лишнее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перечисленных благоприятных функций атмосферы Земли необходимых для сохранения и развития наземно-воздушной среды обитания</w:t>
      </w:r>
      <w:r w:rsidR="00D5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659" w:rsidRDefault="00AD3659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2A36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Защита от перегрева и остывания</w:t>
      </w:r>
    </w:p>
    <w:p w:rsidR="00962A36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Защита от ультрафиолетового излучения</w:t>
      </w:r>
    </w:p>
    <w:p w:rsidR="00962A36" w:rsidRPr="00AD3659" w:rsidRDefault="00962A36" w:rsidP="00962A3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A24E38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Концентрация в его составе азота</w:t>
      </w:r>
    </w:p>
    <w:p w:rsidR="00D66CF8" w:rsidRPr="00AD3659" w:rsidRDefault="00A24E3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Защита от метеоритов</w:t>
      </w:r>
    </w:p>
    <w:p w:rsidR="00AD3659" w:rsidRDefault="00AD365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4E38" w:rsidRPr="00AD3659" w:rsidRDefault="00A24E3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E38" w:rsidRPr="00AD3659" w:rsidRDefault="00AA41A6" w:rsidP="00A24E3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Каковы географические следствия </w:t>
      </w:r>
      <w:r w:rsidR="008C59E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взаимосвязи 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шарообразности (геоида) Земли</w:t>
      </w:r>
      <w:r w:rsidR="008C59E6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отношению к солнечному излучению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D3659" w:rsidRDefault="00AD3659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1A6" w:rsidRPr="00AD3659" w:rsidRDefault="008C59E6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Формирование </w:t>
      </w:r>
      <w:r w:rsidR="009C485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типов 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ветров</w:t>
      </w:r>
    </w:p>
    <w:p w:rsidR="008C59E6" w:rsidRPr="00AD3659" w:rsidRDefault="008C59E6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Проявление широтной зональности</w:t>
      </w:r>
    </w:p>
    <w:p w:rsidR="009C485A" w:rsidRPr="00AD3659" w:rsidRDefault="009C485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Проявление высотной поясности</w:t>
      </w:r>
    </w:p>
    <w:p w:rsidR="009C485A" w:rsidRPr="00AD3659" w:rsidRDefault="009C485A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2E2967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облачности</w:t>
      </w:r>
    </w:p>
    <w:p w:rsidR="00AD3659" w:rsidRDefault="00AD3659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2967" w:rsidRPr="00AD3659" w:rsidRDefault="002E2967" w:rsidP="00AA41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67" w:rsidRPr="00AD3659" w:rsidRDefault="002E2967" w:rsidP="002E296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лишнее среди перечисленных оптических явлений атмосферы</w:t>
      </w:r>
      <w:r w:rsidR="00D57EB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659" w:rsidRDefault="00AD3659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2967" w:rsidRPr="00AD3659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Мираж</w:t>
      </w:r>
    </w:p>
    <w:p w:rsidR="002E2967" w:rsidRPr="00AD3659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Гало</w:t>
      </w:r>
    </w:p>
    <w:p w:rsidR="002E2967" w:rsidRPr="00AD3659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Радуга</w:t>
      </w:r>
    </w:p>
    <w:p w:rsidR="002E2967" w:rsidRPr="00AD3659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Альбедо</w:t>
      </w:r>
    </w:p>
    <w:p w:rsidR="00AD3659" w:rsidRDefault="00AD3659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2967" w:rsidRPr="00AD3659" w:rsidRDefault="002E2967" w:rsidP="002E29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67" w:rsidRPr="00AD3659" w:rsidRDefault="008D39AC" w:rsidP="002E296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Воронкообразные заливы, образующиеся в устьях рек в результате затопления и под воздействием морских течений.</w:t>
      </w:r>
    </w:p>
    <w:p w:rsidR="00AD3659" w:rsidRDefault="00AD3659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39AC" w:rsidRPr="00AD3659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Бухты</w:t>
      </w:r>
    </w:p>
    <w:p w:rsidR="008D39AC" w:rsidRPr="00AD3659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Эстуарии</w:t>
      </w:r>
    </w:p>
    <w:p w:rsidR="008D39AC" w:rsidRPr="00AD3659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Фьорды</w:t>
      </w:r>
    </w:p>
    <w:p w:rsidR="008D39AC" w:rsidRPr="00AD3659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Лагуны</w:t>
      </w:r>
    </w:p>
    <w:p w:rsidR="00AD3659" w:rsidRDefault="00AD3659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D39AC" w:rsidRPr="00AD3659" w:rsidRDefault="008D39AC" w:rsidP="008D39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51" w:rsidRPr="00AD3659" w:rsidRDefault="00CA5751" w:rsidP="00CA575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из рек Евразии являе</w:t>
      </w:r>
      <w:r w:rsidR="0093261D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самой длинной и полноводной?</w:t>
      </w:r>
    </w:p>
    <w:p w:rsidR="00AD3659" w:rsidRDefault="00AD3659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51" w:rsidRPr="00AD3659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Янцзы</w:t>
      </w:r>
    </w:p>
    <w:p w:rsidR="00CA5751" w:rsidRPr="00AD3659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Енисей</w:t>
      </w:r>
    </w:p>
    <w:p w:rsidR="00CA5751" w:rsidRPr="00AD3659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Хуанхэ</w:t>
      </w:r>
    </w:p>
    <w:p w:rsidR="00CA5751" w:rsidRPr="00AD3659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Лена</w:t>
      </w:r>
    </w:p>
    <w:p w:rsidR="00AD3659" w:rsidRDefault="00AD3659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A5751" w:rsidRPr="00AD3659" w:rsidRDefault="00CA5751" w:rsidP="00CA575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51" w:rsidRPr="00AD3659" w:rsidRDefault="0093261D" w:rsidP="00CA575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происхождение озерной котловины имеет озеро Танганьика (глубина 1470 м)?</w:t>
      </w:r>
    </w:p>
    <w:p w:rsidR="00AD3659" w:rsidRDefault="00AD3659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261D" w:rsidRPr="00AD3659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Карстовое</w:t>
      </w:r>
    </w:p>
    <w:p w:rsidR="0093261D" w:rsidRPr="00AD3659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Вулканическое</w:t>
      </w:r>
    </w:p>
    <w:p w:rsidR="0093261D" w:rsidRPr="00AD3659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Тектоническое</w:t>
      </w:r>
    </w:p>
    <w:p w:rsidR="0093261D" w:rsidRPr="00AD3659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Ледниковое</w:t>
      </w:r>
    </w:p>
    <w:p w:rsidR="00AD3659" w:rsidRDefault="00AD3659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261D" w:rsidRPr="00AD3659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61D" w:rsidRPr="00AD3659" w:rsidRDefault="0093261D" w:rsidP="0093261D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лишнее среди</w:t>
      </w:r>
      <w:r w:rsidR="00F0162F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</w:t>
      </w: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закономерностей географической оболочки</w:t>
      </w:r>
      <w:r w:rsidR="00D57EBA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659" w:rsidRDefault="00AD3659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261D" w:rsidRPr="00AD3659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Целостность</w:t>
      </w:r>
    </w:p>
    <w:p w:rsidR="0093261D" w:rsidRPr="00AD3659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Ритмичность</w:t>
      </w:r>
    </w:p>
    <w:p w:rsidR="0093261D" w:rsidRPr="00AD3659" w:rsidRDefault="0093261D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9F16B4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0162F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ональность</w:t>
      </w:r>
    </w:p>
    <w:p w:rsidR="00F0162F" w:rsidRPr="00AD3659" w:rsidRDefault="00F0162F" w:rsidP="009326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Азональность</w:t>
      </w:r>
    </w:p>
    <w:p w:rsidR="00AD3659" w:rsidRDefault="00AD365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F16B4" w:rsidRPr="00AD3659" w:rsidRDefault="009F16B4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6B4" w:rsidRPr="00AD3659" w:rsidRDefault="009F16B4" w:rsidP="009F16B4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из перечисленных материков занимает третье место по занимаемой площади, среди всех шести материков Земли?</w:t>
      </w:r>
    </w:p>
    <w:p w:rsidR="00AD3659" w:rsidRDefault="00AD3659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16B4" w:rsidRPr="00AD3659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Африка</w:t>
      </w:r>
    </w:p>
    <w:p w:rsidR="009F16B4" w:rsidRPr="00AD3659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Северная Америка</w:t>
      </w:r>
    </w:p>
    <w:p w:rsidR="009F16B4" w:rsidRPr="00AD3659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Южная Америка</w:t>
      </w:r>
    </w:p>
    <w:p w:rsidR="009F16B4" w:rsidRPr="00AD3659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Антарктида</w:t>
      </w:r>
    </w:p>
    <w:p w:rsidR="00AD3659" w:rsidRDefault="00AD3659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F16B4" w:rsidRPr="00AD3659" w:rsidRDefault="009F16B4" w:rsidP="009F16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6B4" w:rsidRDefault="00821189" w:rsidP="009F16B4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 w:rsidRPr="00821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</w:t>
      </w:r>
      <w:r w:rsidR="006F4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соответствие:</w:t>
      </w:r>
    </w:p>
    <w:p w:rsidR="00AD3659" w:rsidRDefault="00AD3659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677" w:rsidRPr="00AD3659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влк. Эребус – Антарктида</w:t>
      </w:r>
    </w:p>
    <w:p w:rsidR="006F4677" w:rsidRPr="00AD3659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о. Крит – Средиземное море</w:t>
      </w:r>
    </w:p>
    <w:p w:rsidR="006F4677" w:rsidRPr="00AD3659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оз. Титикака – Африка</w:t>
      </w:r>
    </w:p>
    <w:p w:rsidR="006F4677" w:rsidRPr="00AD3659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р. Меконг – Евразия</w:t>
      </w:r>
    </w:p>
    <w:p w:rsidR="00AD3659" w:rsidRDefault="00AD3659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3659" w:rsidSect="00AD36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4677" w:rsidRPr="00AD3659" w:rsidRDefault="006F4677" w:rsidP="006F467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677" w:rsidRPr="00AD3659" w:rsidRDefault="00821189" w:rsidP="006F4677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верное утверждение:</w:t>
      </w:r>
    </w:p>
    <w:p w:rsidR="00821189" w:rsidRPr="00AD3659" w:rsidRDefault="00821189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А. р. Нил впадает в Средиземное море</w:t>
      </w:r>
    </w:p>
    <w:p w:rsidR="00821189" w:rsidRPr="00AD3659" w:rsidRDefault="00821189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 р. Лена вытекает из оз. Байкал</w:t>
      </w:r>
    </w:p>
    <w:p w:rsidR="00821189" w:rsidRPr="00AD3659" w:rsidRDefault="00821189" w:rsidP="008211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99252E"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вдп. Анхель расположен на притоке р.Амазонка</w:t>
      </w:r>
    </w:p>
    <w:p w:rsidR="00B07FCC" w:rsidRDefault="007E571B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оз. Эйр самое низкое (-16 м ниже уровня океана) и мелкое зеро Австралии</w:t>
      </w:r>
    </w:p>
    <w:p w:rsidR="00DA7C17" w:rsidRPr="00DA7C17" w:rsidRDefault="00DA7C17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7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ЧАСТЬ 2                                                                           ЗАДАНИЯ ПО КАРТЕ</w:t>
      </w:r>
    </w:p>
    <w:p w:rsidR="0014200C" w:rsidRDefault="0014200C" w:rsidP="00DA7C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7C17" w:rsidRDefault="00DA7C17" w:rsidP="00DA7C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ВНИМАНИЕ!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ответа на вопросы используйте </w:t>
      </w:r>
      <w:r w:rsidRPr="001420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карту</w:t>
      </w:r>
      <w:r w:rsidR="0014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4200C" w:rsidRPr="001420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листы для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</w:t>
      </w:r>
      <w:r w:rsidR="0014200C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 к заданию.</w:t>
      </w:r>
    </w:p>
    <w:p w:rsidR="00DA7C17" w:rsidRDefault="00DA7C17" w:rsidP="00DA7C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выполнения задания карту сдайте.</w:t>
      </w:r>
    </w:p>
    <w:p w:rsidR="005E59FE" w:rsidRDefault="005E59FE" w:rsidP="00DA7C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00C" w:rsidRPr="0014200C" w:rsidRDefault="0014200C" w:rsidP="00DA7C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2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7-11 классы</w:t>
      </w:r>
    </w:p>
    <w:p w:rsidR="0014200C" w:rsidRDefault="0014200C" w:rsidP="00DA7C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17" w:rsidRDefault="00DA7C17" w:rsidP="00DA7C1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географические </w:t>
      </w:r>
      <w:r w:rsidR="001F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прямоугольные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 отдельно лежащего камня в квадрате 65-13.</w:t>
      </w:r>
    </w:p>
    <w:p w:rsidR="0014200C" w:rsidRDefault="0014200C" w:rsidP="0014200C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5D4" w:rsidRDefault="008E45D4" w:rsidP="008E45D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типы растительности заболоченного участка в квадрате 66-13</w:t>
      </w:r>
      <w:r w:rsidR="00837D2D" w:rsidRPr="00837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D2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физические параметры участка вдоль водоема</w:t>
      </w:r>
      <w:r w:rsidR="00EA09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00C" w:rsidRDefault="0014200C" w:rsidP="0014200C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387" w:rsidRDefault="00AD2387" w:rsidP="008E45D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полную характеристику моста в квадрате 65-12.</w:t>
      </w:r>
    </w:p>
    <w:p w:rsidR="0014200C" w:rsidRDefault="0014200C" w:rsidP="0014200C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387" w:rsidRDefault="00AD2387" w:rsidP="008E45D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квадрате 64-12, у дома лесника, определите </w:t>
      </w:r>
      <w:r w:rsidR="00A13C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отметку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высоту</w:t>
      </w:r>
      <w:r w:rsidR="00A13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уровнем моря)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пересечения (перекрестка) грунтовой (проселочной) дороги.</w:t>
      </w:r>
    </w:p>
    <w:p w:rsidR="0014200C" w:rsidRDefault="0014200C" w:rsidP="0014200C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FC6" w:rsidRPr="00A42415" w:rsidRDefault="00666FC6" w:rsidP="00666FC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самую низкую отметку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(минимальную высоту</w:t>
      </w:r>
      <w:r w:rsidRPr="00A4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уровнем моря) в пределах карты.</w:t>
      </w:r>
    </w:p>
    <w:p w:rsidR="0014200C" w:rsidRDefault="0014200C" w:rsidP="0014200C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1E8" w:rsidRDefault="002C51E8" w:rsidP="008E45D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расстояние от дома лесника в квадрате 64-12 до церкви в населенном пункте «СНОВ»</w:t>
      </w:r>
      <w:r w:rsidR="00666FC6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 прямой и по дороге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00C" w:rsidRDefault="0014200C" w:rsidP="0014200C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1E8" w:rsidRDefault="001F15B1" w:rsidP="008E45D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западной и восточной части карты проходят шоссе. Дайте их полные характеристики.</w:t>
      </w:r>
    </w:p>
    <w:p w:rsidR="0014200C" w:rsidRDefault="0014200C" w:rsidP="0014200C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5B1" w:rsidRDefault="00A13CB4" w:rsidP="008E45D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объект с географическими координатами 54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="007D45D2">
        <w:rPr>
          <w:rFonts w:ascii="Times New Roman" w:eastAsia="Times New Roman" w:hAnsi="Times New Roman" w:cs="Times New Roman"/>
          <w:sz w:val="28"/>
          <w:szCs w:val="28"/>
          <w:lang w:eastAsia="ru-RU"/>
        </w:rPr>
        <w:t>с.ш. и 18</w:t>
      </w:r>
      <w:r w:rsidR="007D45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7D45D2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7D45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="007D45D2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7D45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="005E59FE">
        <w:rPr>
          <w:rFonts w:ascii="Times New Roman" w:eastAsia="Times New Roman" w:hAnsi="Times New Roman" w:cs="Times New Roman"/>
          <w:sz w:val="28"/>
          <w:szCs w:val="28"/>
          <w:lang w:eastAsia="ru-RU"/>
        </w:rPr>
        <w:t>в.д</w:t>
      </w:r>
      <w:r w:rsidR="007D45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00C" w:rsidRDefault="0014200C" w:rsidP="0014200C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5D2" w:rsidRDefault="007D45D2" w:rsidP="008E45D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</w:t>
      </w:r>
      <w:r w:rsidR="00DE2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какому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азимут</w:t>
      </w:r>
      <w:r w:rsidR="00DE2344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находится пункт государственной геодезической сети, расположенный на курганах, относительно объекта из задания 8 (с географическими координатами 54</w:t>
      </w:r>
      <w:r w:rsidR="00DE234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DE2344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DE234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="00DE2344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DE234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="00DE2344">
        <w:rPr>
          <w:rFonts w:ascii="Times New Roman" w:eastAsia="Times New Roman" w:hAnsi="Times New Roman" w:cs="Times New Roman"/>
          <w:sz w:val="28"/>
          <w:szCs w:val="28"/>
          <w:lang w:eastAsia="ru-RU"/>
        </w:rPr>
        <w:t>с.ш. и 18</w:t>
      </w:r>
      <w:r w:rsidR="00DE234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DE2344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DE234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="00DE2344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DE234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="005E59FE">
        <w:rPr>
          <w:rFonts w:ascii="Times New Roman" w:eastAsia="Times New Roman" w:hAnsi="Times New Roman" w:cs="Times New Roman"/>
          <w:sz w:val="28"/>
          <w:szCs w:val="28"/>
          <w:lang w:eastAsia="ru-RU"/>
        </w:rPr>
        <w:t>в.д.</w:t>
      </w:r>
      <w:r w:rsidR="00DE234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4200C" w:rsidRDefault="0014200C" w:rsidP="0014200C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344" w:rsidRPr="008E45D4" w:rsidRDefault="00782E43" w:rsidP="008E45D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Объясните суть линии разделяющей карту на две части, </w:t>
      </w:r>
      <w:r w:rsidR="00913F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физико-географическому принципу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E2344" w:rsidRPr="008E45D4" w:rsidSect="00AD365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34B" w:rsidRDefault="0027334B" w:rsidP="00DC5F9D">
      <w:pPr>
        <w:spacing w:after="0" w:line="240" w:lineRule="auto"/>
      </w:pPr>
      <w:r>
        <w:separator/>
      </w:r>
    </w:p>
  </w:endnote>
  <w:endnote w:type="continuationSeparator" w:id="0">
    <w:p w:rsidR="0027334B" w:rsidRDefault="0027334B" w:rsidP="00DC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058877"/>
      <w:docPartObj>
        <w:docPartGallery w:val="Page Numbers (Bottom of Page)"/>
        <w:docPartUnique/>
      </w:docPartObj>
    </w:sdtPr>
    <w:sdtContent>
      <w:p w:rsidR="002C51E8" w:rsidRDefault="002C51E8">
        <w:pPr>
          <w:pStyle w:val="aa"/>
          <w:jc w:val="right"/>
        </w:pPr>
        <w:fldSimple w:instr="PAGE   \* MERGEFORMAT">
          <w:r w:rsidR="0014200C">
            <w:rPr>
              <w:noProof/>
            </w:rPr>
            <w:t>5</w:t>
          </w:r>
        </w:fldSimple>
      </w:p>
    </w:sdtContent>
  </w:sdt>
  <w:p w:rsidR="002C51E8" w:rsidRDefault="002C51E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34B" w:rsidRDefault="0027334B" w:rsidP="00DC5F9D">
      <w:pPr>
        <w:spacing w:after="0" w:line="240" w:lineRule="auto"/>
      </w:pPr>
      <w:r>
        <w:separator/>
      </w:r>
    </w:p>
  </w:footnote>
  <w:footnote w:type="continuationSeparator" w:id="0">
    <w:p w:rsidR="0027334B" w:rsidRDefault="0027334B" w:rsidP="00DC5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52F3"/>
    <w:multiLevelType w:val="hybridMultilevel"/>
    <w:tmpl w:val="0FFEECE4"/>
    <w:lvl w:ilvl="0" w:tplc="81CCF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CAD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920A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C61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63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1C2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A1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2832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44E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C3D47"/>
    <w:multiLevelType w:val="hybridMultilevel"/>
    <w:tmpl w:val="7A9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75500"/>
    <w:multiLevelType w:val="hybridMultilevel"/>
    <w:tmpl w:val="CC2081A0"/>
    <w:lvl w:ilvl="0" w:tplc="4644EA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E4EBA"/>
    <w:multiLevelType w:val="hybridMultilevel"/>
    <w:tmpl w:val="25243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E79"/>
    <w:rsid w:val="00005F47"/>
    <w:rsid w:val="0002567F"/>
    <w:rsid w:val="000824DA"/>
    <w:rsid w:val="000C7FEB"/>
    <w:rsid w:val="000E28CE"/>
    <w:rsid w:val="000E6EA6"/>
    <w:rsid w:val="00103804"/>
    <w:rsid w:val="0014200C"/>
    <w:rsid w:val="00165D0E"/>
    <w:rsid w:val="001F0ACA"/>
    <w:rsid w:val="001F15B1"/>
    <w:rsid w:val="0027334B"/>
    <w:rsid w:val="002C51E8"/>
    <w:rsid w:val="002E2967"/>
    <w:rsid w:val="0039204D"/>
    <w:rsid w:val="003B3714"/>
    <w:rsid w:val="003C757A"/>
    <w:rsid w:val="0042406B"/>
    <w:rsid w:val="00442782"/>
    <w:rsid w:val="00472DA1"/>
    <w:rsid w:val="004A02F2"/>
    <w:rsid w:val="005B78E1"/>
    <w:rsid w:val="005E59FE"/>
    <w:rsid w:val="005F6C49"/>
    <w:rsid w:val="00666FC6"/>
    <w:rsid w:val="00695A6E"/>
    <w:rsid w:val="006B0A9F"/>
    <w:rsid w:val="006D27BE"/>
    <w:rsid w:val="006F4677"/>
    <w:rsid w:val="006F46CE"/>
    <w:rsid w:val="006F7ACA"/>
    <w:rsid w:val="00782828"/>
    <w:rsid w:val="00782E43"/>
    <w:rsid w:val="00786598"/>
    <w:rsid w:val="007D45D2"/>
    <w:rsid w:val="007D57AC"/>
    <w:rsid w:val="007D7DB1"/>
    <w:rsid w:val="007E571B"/>
    <w:rsid w:val="00812FD6"/>
    <w:rsid w:val="00821189"/>
    <w:rsid w:val="00837D2D"/>
    <w:rsid w:val="00861A5F"/>
    <w:rsid w:val="008A4331"/>
    <w:rsid w:val="008C59E6"/>
    <w:rsid w:val="008D39AC"/>
    <w:rsid w:val="008E45D4"/>
    <w:rsid w:val="00913F40"/>
    <w:rsid w:val="00915132"/>
    <w:rsid w:val="00924433"/>
    <w:rsid w:val="0093261D"/>
    <w:rsid w:val="00962A36"/>
    <w:rsid w:val="0099252E"/>
    <w:rsid w:val="009C485A"/>
    <w:rsid w:val="009F16B4"/>
    <w:rsid w:val="00A13CB4"/>
    <w:rsid w:val="00A1468E"/>
    <w:rsid w:val="00A20CFA"/>
    <w:rsid w:val="00A21F1B"/>
    <w:rsid w:val="00A24E38"/>
    <w:rsid w:val="00A46ADE"/>
    <w:rsid w:val="00A512D9"/>
    <w:rsid w:val="00AA41A6"/>
    <w:rsid w:val="00AB0BA3"/>
    <w:rsid w:val="00AB27EA"/>
    <w:rsid w:val="00AD2387"/>
    <w:rsid w:val="00AD3659"/>
    <w:rsid w:val="00B07FCC"/>
    <w:rsid w:val="00B32F5C"/>
    <w:rsid w:val="00BB5A9F"/>
    <w:rsid w:val="00BD1DD3"/>
    <w:rsid w:val="00C25454"/>
    <w:rsid w:val="00C567F7"/>
    <w:rsid w:val="00CA5716"/>
    <w:rsid w:val="00CA5751"/>
    <w:rsid w:val="00CE7A8C"/>
    <w:rsid w:val="00D328C6"/>
    <w:rsid w:val="00D57EBA"/>
    <w:rsid w:val="00D66CF8"/>
    <w:rsid w:val="00DA7C17"/>
    <w:rsid w:val="00DC5F9D"/>
    <w:rsid w:val="00DE2344"/>
    <w:rsid w:val="00E32BA6"/>
    <w:rsid w:val="00E92B1E"/>
    <w:rsid w:val="00EA0930"/>
    <w:rsid w:val="00F0162F"/>
    <w:rsid w:val="00F176ED"/>
    <w:rsid w:val="00F17E79"/>
    <w:rsid w:val="00F9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627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493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53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98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12</cp:revision>
  <dcterms:created xsi:type="dcterms:W3CDTF">2016-11-13T15:11:00Z</dcterms:created>
  <dcterms:modified xsi:type="dcterms:W3CDTF">2016-11-14T08:25:00Z</dcterms:modified>
</cp:coreProperties>
</file>