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9D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DC5F9D" w:rsidRPr="00DC5F9D" w:rsidRDefault="00DC5F9D" w:rsidP="00DC5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DC5F9D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201</w:t>
      </w:r>
      <w:r>
        <w:rPr>
          <w:rFonts w:ascii="Times New Roman" w:hAnsi="Times New Roman" w:cs="Times New Roman"/>
          <w:b/>
          <w:caps/>
          <w:sz w:val="28"/>
          <w:szCs w:val="28"/>
        </w:rPr>
        <w:t>6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>/201</w:t>
      </w:r>
      <w:r>
        <w:rPr>
          <w:rFonts w:ascii="Times New Roman" w:hAnsi="Times New Roman" w:cs="Times New Roman"/>
          <w:b/>
          <w:caps/>
          <w:sz w:val="28"/>
          <w:szCs w:val="28"/>
        </w:rPr>
        <w:t>7</w:t>
      </w:r>
      <w:r w:rsidRPr="00DC5F9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C5F9D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7E571B" w:rsidRPr="00E53D9C" w:rsidRDefault="007E571B" w:rsidP="00DC5F9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F7ACA" w:rsidRDefault="00C04D98" w:rsidP="00A15EBB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10-11</w:t>
      </w:r>
      <w:r w:rsidR="00FD22BB">
        <w:rPr>
          <w:rFonts w:ascii="Times New Roman" w:hAnsi="Times New Roman" w:cs="Times New Roman"/>
          <w:b/>
          <w:caps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caps/>
          <w:sz w:val="28"/>
          <w:szCs w:val="28"/>
        </w:rPr>
        <w:t>Ы</w:t>
      </w:r>
    </w:p>
    <w:p w:rsidR="006B0A9F" w:rsidRPr="0042406B" w:rsidRDefault="006F46CE" w:rsidP="006F46CE">
      <w:pPr>
        <w:spacing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42406B">
        <w:rPr>
          <w:rFonts w:ascii="Times New Roman" w:hAnsi="Times New Roman" w:cs="Times New Roman"/>
          <w:b/>
          <w:caps/>
          <w:sz w:val="28"/>
          <w:szCs w:val="28"/>
        </w:rPr>
        <w:t>Часть 1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 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D855F2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                                                  </w:t>
      </w:r>
      <w:r w:rsidR="0042406B" w:rsidRPr="0042406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2406B" w:rsidRPr="0042406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2406B">
        <w:rPr>
          <w:rFonts w:ascii="Times New Roman" w:hAnsi="Times New Roman" w:cs="Times New Roman"/>
          <w:b/>
          <w:caps/>
          <w:sz w:val="28"/>
          <w:szCs w:val="28"/>
        </w:rPr>
        <w:t>Тесты</w:t>
      </w:r>
    </w:p>
    <w:p w:rsidR="00924433" w:rsidRPr="00D855F2" w:rsidRDefault="00924433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 каком из вариантов ответов представлена правильная последовательность расположения планет внутренней, или земной группы Солнечной системы?</w:t>
      </w:r>
    </w:p>
    <w:p w:rsidR="00D855F2" w:rsidRDefault="00D855F2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855F2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4433" w:rsidRPr="00D855F2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А. Марс, Меркурий, Венера, Земля</w:t>
      </w:r>
    </w:p>
    <w:p w:rsidR="00924433" w:rsidRPr="00D855F2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Земля, Венера, Марс, Меркурий</w:t>
      </w:r>
    </w:p>
    <w:p w:rsidR="00924433" w:rsidRPr="00D855F2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В. Меркурий, Венера, Земля, Марс</w:t>
      </w:r>
    </w:p>
    <w:p w:rsidR="00924433" w:rsidRPr="00D855F2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Г. Венера, Меркурий, Марс, Земля</w:t>
      </w:r>
    </w:p>
    <w:p w:rsidR="00D855F2" w:rsidRDefault="00D855F2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24433" w:rsidRPr="00D855F2" w:rsidRDefault="00924433" w:rsidP="00924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454" w:rsidRPr="00E53D9C" w:rsidRDefault="00C25454" w:rsidP="00C25454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53D9C">
        <w:rPr>
          <w:rFonts w:ascii="Times New Roman" w:hAnsi="Times New Roman" w:cs="Times New Roman"/>
          <w:spacing w:val="-6"/>
          <w:sz w:val="28"/>
          <w:szCs w:val="28"/>
        </w:rPr>
        <w:t>В какой из перечисленных гипотез о происхож</w:t>
      </w:r>
      <w:r w:rsidR="00B32F5C" w:rsidRPr="00E53D9C">
        <w:rPr>
          <w:rFonts w:ascii="Times New Roman" w:hAnsi="Times New Roman" w:cs="Times New Roman"/>
          <w:spacing w:val="-6"/>
          <w:sz w:val="28"/>
          <w:szCs w:val="28"/>
        </w:rPr>
        <w:t>дении Земли и Солнечной системы</w:t>
      </w:r>
      <w:r w:rsidRPr="00E53D9C">
        <w:rPr>
          <w:rFonts w:ascii="Times New Roman" w:hAnsi="Times New Roman" w:cs="Times New Roman"/>
          <w:spacing w:val="-6"/>
          <w:sz w:val="28"/>
          <w:szCs w:val="28"/>
        </w:rPr>
        <w:t xml:space="preserve"> преобладает идея </w:t>
      </w:r>
      <w:r w:rsidR="0002567F" w:rsidRPr="00E53D9C">
        <w:rPr>
          <w:rFonts w:ascii="Times New Roman" w:hAnsi="Times New Roman" w:cs="Times New Roman"/>
          <w:spacing w:val="-6"/>
          <w:sz w:val="28"/>
          <w:szCs w:val="28"/>
        </w:rPr>
        <w:t>изначально холодного формировани</w:t>
      </w:r>
      <w:r w:rsidR="00B32F5C" w:rsidRPr="00E53D9C">
        <w:rPr>
          <w:rFonts w:ascii="Times New Roman" w:hAnsi="Times New Roman" w:cs="Times New Roman"/>
          <w:spacing w:val="-6"/>
          <w:sz w:val="28"/>
          <w:szCs w:val="28"/>
        </w:rPr>
        <w:t>я</w:t>
      </w:r>
      <w:r w:rsidR="0002567F" w:rsidRPr="00E53D9C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B32F5C" w:rsidRPr="00E53D9C">
        <w:rPr>
          <w:rFonts w:ascii="Times New Roman" w:hAnsi="Times New Roman" w:cs="Times New Roman"/>
          <w:spacing w:val="-6"/>
          <w:sz w:val="28"/>
          <w:szCs w:val="28"/>
        </w:rPr>
        <w:t xml:space="preserve">его дальнейший разогрев </w:t>
      </w:r>
      <w:r w:rsidR="0002567F" w:rsidRPr="00E53D9C">
        <w:rPr>
          <w:rFonts w:ascii="Times New Roman" w:hAnsi="Times New Roman" w:cs="Times New Roman"/>
          <w:spacing w:val="-6"/>
          <w:sz w:val="28"/>
          <w:szCs w:val="28"/>
        </w:rPr>
        <w:t>только впоследствии сжатия и поступления солнечной?</w:t>
      </w:r>
    </w:p>
    <w:p w:rsidR="00D855F2" w:rsidRDefault="00D855F2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567F" w:rsidRPr="00D855F2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А. Гипотеза Жоржа Бюффона</w:t>
      </w:r>
    </w:p>
    <w:p w:rsidR="0002567F" w:rsidRPr="00D855F2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Гипотеза Канта-Лапласа</w:t>
      </w:r>
    </w:p>
    <w:p w:rsidR="0002567F" w:rsidRPr="00D855F2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В. Гипотеза Отто Юльевича Шмидта</w:t>
      </w:r>
    </w:p>
    <w:p w:rsidR="0002567F" w:rsidRPr="00D855F2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Г. Гипотеза Фреда Хойла</w:t>
      </w:r>
    </w:p>
    <w:p w:rsidR="00D855F2" w:rsidRDefault="00D855F2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2567F" w:rsidRPr="00D855F2" w:rsidRDefault="0002567F" w:rsidP="0002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Pr="00D855F2" w:rsidRDefault="00A1468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Выделите среди перечисленных течений лишнее</w:t>
      </w:r>
      <w:r w:rsidR="00D862B6" w:rsidRPr="00D855F2">
        <w:rPr>
          <w:rFonts w:ascii="Times New Roman" w:hAnsi="Times New Roman" w:cs="Times New Roman"/>
          <w:sz w:val="28"/>
          <w:szCs w:val="28"/>
        </w:rPr>
        <w:t>.</w:t>
      </w:r>
    </w:p>
    <w:p w:rsidR="00D855F2" w:rsidRDefault="00D855F2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6CE" w:rsidRPr="00D855F2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А. Калифорнийское</w:t>
      </w:r>
    </w:p>
    <w:p w:rsidR="006F46CE" w:rsidRPr="00D855F2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Б. </w:t>
      </w:r>
      <w:r w:rsidR="00A1468E" w:rsidRPr="00D855F2">
        <w:rPr>
          <w:rFonts w:ascii="Times New Roman" w:hAnsi="Times New Roman" w:cs="Times New Roman"/>
          <w:sz w:val="28"/>
          <w:szCs w:val="28"/>
        </w:rPr>
        <w:t>Бразильское</w:t>
      </w:r>
    </w:p>
    <w:p w:rsidR="006F46CE" w:rsidRPr="00D855F2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A1468E" w:rsidRPr="00D855F2">
        <w:rPr>
          <w:rFonts w:ascii="Times New Roman" w:hAnsi="Times New Roman" w:cs="Times New Roman"/>
          <w:sz w:val="28"/>
          <w:szCs w:val="28"/>
        </w:rPr>
        <w:t>Куросио</w:t>
      </w:r>
    </w:p>
    <w:p w:rsidR="006F46CE" w:rsidRPr="00D855F2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Г. </w:t>
      </w:r>
      <w:r w:rsidR="00A1468E" w:rsidRPr="00D855F2">
        <w:rPr>
          <w:rFonts w:ascii="Times New Roman" w:hAnsi="Times New Roman" w:cs="Times New Roman"/>
          <w:sz w:val="28"/>
          <w:szCs w:val="28"/>
        </w:rPr>
        <w:t>Северное пассатное</w:t>
      </w:r>
    </w:p>
    <w:p w:rsidR="00D855F2" w:rsidRDefault="00D855F2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46CE" w:rsidRPr="00D855F2" w:rsidRDefault="006F46CE" w:rsidP="006F4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6CE" w:rsidRPr="00D855F2" w:rsidRDefault="006F46CE" w:rsidP="006F46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 каком из вариантов правильно указано сочетание архипелага и географических объектов, расположенных в его пределах (входящих в его состав или омывающих его берега)?</w:t>
      </w:r>
    </w:p>
    <w:p w:rsidR="006F46CE" w:rsidRPr="00D855F2" w:rsidRDefault="006F46CE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А. </w:t>
      </w:r>
      <w:r w:rsidR="00915132" w:rsidRPr="00D855F2">
        <w:rPr>
          <w:rFonts w:ascii="Times New Roman" w:hAnsi="Times New Roman" w:cs="Times New Roman"/>
          <w:sz w:val="28"/>
          <w:szCs w:val="28"/>
        </w:rPr>
        <w:t>Новосибирские острова: острова Де-Лонга, пролив Лонга</w:t>
      </w:r>
    </w:p>
    <w:p w:rsidR="001F0ACA" w:rsidRPr="00D855F2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Б. </w:t>
      </w:r>
      <w:r w:rsidR="00AB27EA" w:rsidRPr="00D855F2">
        <w:rPr>
          <w:rFonts w:ascii="Times New Roman" w:hAnsi="Times New Roman" w:cs="Times New Roman"/>
          <w:sz w:val="28"/>
          <w:szCs w:val="28"/>
        </w:rPr>
        <w:t>Курильские острова: залив Петра Великого, Татарский пролив</w:t>
      </w:r>
    </w:p>
    <w:p w:rsidR="001F0ACA" w:rsidRPr="00D855F2" w:rsidRDefault="00B32F5C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В. </w:t>
      </w:r>
      <w:r w:rsidR="00AB27EA" w:rsidRPr="00D855F2">
        <w:rPr>
          <w:rFonts w:ascii="Times New Roman" w:hAnsi="Times New Roman" w:cs="Times New Roman"/>
          <w:sz w:val="28"/>
          <w:szCs w:val="28"/>
        </w:rPr>
        <w:t>Командорские острова: остров Беринга, Берингов пролив</w:t>
      </w:r>
    </w:p>
    <w:p w:rsidR="001F0ACA" w:rsidRPr="00D855F2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Г.</w:t>
      </w:r>
      <w:r w:rsidR="00AB27EA" w:rsidRPr="00D855F2">
        <w:rPr>
          <w:rFonts w:ascii="Times New Roman" w:hAnsi="Times New Roman" w:cs="Times New Roman"/>
          <w:sz w:val="28"/>
          <w:szCs w:val="28"/>
        </w:rPr>
        <w:t xml:space="preserve"> Шантарские острова: остров Феклистова, северный пролив</w:t>
      </w:r>
    </w:p>
    <w:p w:rsidR="001F0ACA" w:rsidRPr="00D855F2" w:rsidRDefault="001F0ACA" w:rsidP="006F46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0ACA" w:rsidRPr="00D855F2" w:rsidRDefault="001F0ACA" w:rsidP="001F0AC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Определите правильное соответствие: минерал – химическая формула</w:t>
      </w:r>
      <w:r w:rsidR="00D862B6" w:rsidRPr="00D855F2">
        <w:rPr>
          <w:rFonts w:ascii="Times New Roman" w:hAnsi="Times New Roman" w:cs="Times New Roman"/>
          <w:sz w:val="28"/>
          <w:szCs w:val="28"/>
        </w:rPr>
        <w:t>.</w:t>
      </w:r>
    </w:p>
    <w:p w:rsidR="00D855F2" w:rsidRDefault="00D855F2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0ACA" w:rsidRPr="00D855F2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 xml:space="preserve">А. Киноварь – </w:t>
      </w:r>
      <w:r w:rsidR="00E92B1E" w:rsidRPr="00D855F2">
        <w:rPr>
          <w:rFonts w:ascii="Times New Roman" w:hAnsi="Times New Roman" w:cs="Times New Roman"/>
          <w:sz w:val="28"/>
          <w:szCs w:val="28"/>
          <w:lang w:val="en-US"/>
        </w:rPr>
        <w:t>HgS</w:t>
      </w:r>
    </w:p>
    <w:p w:rsidR="001F0ACA" w:rsidRPr="00D855F2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Б. Флюорит – </w:t>
      </w:r>
      <w:r w:rsidR="00E92B1E" w:rsidRPr="00D855F2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="0039204D" w:rsidRPr="00D855F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39204D" w:rsidRPr="00D855F2">
        <w:rPr>
          <w:rFonts w:ascii="Times New Roman" w:hAnsi="Times New Roman" w:cs="Times New Roman"/>
          <w:sz w:val="28"/>
          <w:szCs w:val="28"/>
        </w:rPr>
        <w:t>[</w:t>
      </w:r>
      <w:r w:rsidR="0039204D" w:rsidRPr="00D855F2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39204D" w:rsidRPr="00D855F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39204D" w:rsidRPr="00D855F2">
        <w:rPr>
          <w:rFonts w:ascii="Times New Roman" w:hAnsi="Times New Roman" w:cs="Times New Roman"/>
          <w:sz w:val="28"/>
          <w:szCs w:val="28"/>
        </w:rPr>
        <w:t>]</w:t>
      </w:r>
      <w:r w:rsidR="0039204D" w:rsidRPr="00D855F2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1F0ACA" w:rsidRPr="00D855F2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 xml:space="preserve">В. Кварц – </w:t>
      </w:r>
      <w:r w:rsidR="00E92B1E" w:rsidRPr="00D855F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204D" w:rsidRPr="00D855F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92B1E" w:rsidRPr="00D855F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E92B1E" w:rsidRPr="00D855F2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1F0ACA" w:rsidRPr="00D855F2" w:rsidRDefault="001F0ACA" w:rsidP="001F0A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Г. Апатит – </w:t>
      </w:r>
      <w:r w:rsidR="00E92B1E" w:rsidRPr="00D855F2">
        <w:rPr>
          <w:rFonts w:ascii="Times New Roman" w:hAnsi="Times New Roman" w:cs="Times New Roman"/>
          <w:sz w:val="28"/>
          <w:szCs w:val="28"/>
          <w:lang w:val="en-US"/>
        </w:rPr>
        <w:t>CaF</w:t>
      </w:r>
      <w:r w:rsidR="00E92B1E" w:rsidRPr="00D855F2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D855F2" w:rsidRDefault="00D855F2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328C6" w:rsidRPr="00D855F2" w:rsidRDefault="00D328C6" w:rsidP="00D328C6">
      <w:pPr>
        <w:spacing w:after="0" w:line="240" w:lineRule="auto"/>
        <w:contextualSpacing/>
        <w:textAlignment w:val="baseline"/>
        <w:rPr>
          <w:rFonts w:ascii="Times New Roman" w:eastAsia="+mn-ea" w:hAnsi="Times New Roman" w:cs="+mn-cs"/>
          <w:color w:val="000000"/>
          <w:sz w:val="28"/>
          <w:szCs w:val="28"/>
          <w:lang w:eastAsia="ru-RU"/>
        </w:rPr>
      </w:pPr>
    </w:p>
    <w:p w:rsidR="00D855F2" w:rsidRDefault="00103804" w:rsidP="00D328C6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азональные</w:t>
      </w:r>
      <w:r w:rsidR="00D328C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почв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328C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типичных почв</w:t>
      </w:r>
      <w:r w:rsidR="00D328C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тайги</w:t>
      </w:r>
      <w:r w:rsidR="00D862B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28C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328C6" w:rsidRPr="00D855F2" w:rsidRDefault="00D328C6" w:rsidP="00D855F2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Пойменные и болотные</w:t>
      </w:r>
    </w:p>
    <w:p w:rsidR="00D328C6" w:rsidRPr="00D855F2" w:rsidRDefault="0039204D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Подзолистые и глеево-подзолистые</w:t>
      </w:r>
    </w:p>
    <w:p w:rsidR="00D328C6" w:rsidRPr="00D855F2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Палевые</w:t>
      </w:r>
    </w:p>
    <w:p w:rsidR="00D328C6" w:rsidRPr="00D855F2" w:rsidRDefault="00D328C6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21F1B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Таежно-мерзлотные</w:t>
      </w:r>
    </w:p>
    <w:p w:rsidR="00D855F2" w:rsidRDefault="00D855F2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F1B" w:rsidRPr="00D855F2" w:rsidRDefault="00A21F1B" w:rsidP="00D328C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F1B" w:rsidRPr="00D855F2" w:rsidRDefault="00A21F1B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перечисленных материков обитает страус-нанду?</w:t>
      </w:r>
    </w:p>
    <w:p w:rsidR="00D855F2" w:rsidRDefault="00D855F2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F1B" w:rsidRPr="00D855F2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Австралия</w:t>
      </w:r>
    </w:p>
    <w:p w:rsidR="00A21F1B" w:rsidRPr="00D855F2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Африка</w:t>
      </w:r>
    </w:p>
    <w:p w:rsidR="00A21F1B" w:rsidRPr="00D855F2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Евразия</w:t>
      </w:r>
    </w:p>
    <w:p w:rsidR="00D855F2" w:rsidRDefault="00A21F1B" w:rsidP="00A21F1B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Южная Америка</w:t>
      </w:r>
    </w:p>
    <w:p w:rsidR="00A21F1B" w:rsidRPr="00D855F2" w:rsidRDefault="00E32BA6" w:rsidP="00A21F1B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чем связано изменение названия самой высокой вершины Земли в 1960-х годах, принадлежащей к горной системе Гималаев, с Эвереста на Джомолунгму?</w:t>
      </w:r>
    </w:p>
    <w:p w:rsidR="00E32BA6" w:rsidRPr="00D855F2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Неудобством произношения для местного населения</w:t>
      </w:r>
    </w:p>
    <w:p w:rsidR="00E32BA6" w:rsidRPr="00D855F2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Л</w:t>
      </w:r>
      <w:r w:rsidR="00E32BA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иквидацией колониального прошлого</w:t>
      </w:r>
    </w:p>
    <w:p w:rsidR="00E32BA6" w:rsidRPr="00D855F2" w:rsidRDefault="00E32BA6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0E28CE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Выявлением факта дублирования</w:t>
      </w:r>
    </w:p>
    <w:p w:rsidR="000E28CE" w:rsidRPr="00D855F2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Изменения ранее известных параметров и характеристики</w:t>
      </w:r>
    </w:p>
    <w:p w:rsidR="000E28CE" w:rsidRPr="00D855F2" w:rsidRDefault="000E28CE" w:rsidP="00E32BA6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8CE" w:rsidRPr="00E53D9C" w:rsidRDefault="006D27BE" w:rsidP="000E28C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E53D9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Кто первым прошел со своими кораблями по проливу, разделяющему Южную Америку и архипелаг Огненная Земля из Атлантического океана в Тихий?</w:t>
      </w:r>
    </w:p>
    <w:p w:rsidR="00D855F2" w:rsidRDefault="00D855F2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27BE" w:rsidRPr="00D855F2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Фернан Магеллан</w:t>
      </w:r>
    </w:p>
    <w:p w:rsidR="006D27BE" w:rsidRPr="00D855F2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Васко до Гама</w:t>
      </w:r>
    </w:p>
    <w:p w:rsidR="006D27BE" w:rsidRPr="00D855F2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Витус </w:t>
      </w:r>
      <w:r w:rsidR="00812FD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Ионассен 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Беринг</w:t>
      </w:r>
    </w:p>
    <w:p w:rsidR="006D27BE" w:rsidRPr="00D855F2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 Франсуа де Лаперуз</w:t>
      </w:r>
    </w:p>
    <w:p w:rsidR="00D855F2" w:rsidRDefault="00D855F2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D27BE" w:rsidRPr="00D855F2" w:rsidRDefault="006D27BE" w:rsidP="006D27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7BE" w:rsidRPr="00D855F2" w:rsidRDefault="006D27BE" w:rsidP="006D27B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известно, что Аляска – это бывшая </w:t>
      </w:r>
      <w:r w:rsidR="00CA571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колония</w:t>
      </w:r>
      <w:r w:rsidR="00CA571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Определите форт, который являлся центром второй российской колонии в </w:t>
      </w:r>
      <w:r w:rsidR="00103804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Северной Америки</w:t>
      </w:r>
      <w:r w:rsidR="00CA571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D855F2" w:rsidRDefault="00D855F2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5716" w:rsidRPr="00D855F2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Росс</w:t>
      </w:r>
    </w:p>
    <w:p w:rsidR="00CA5716" w:rsidRPr="00D855F2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Боярд</w:t>
      </w:r>
    </w:p>
    <w:p w:rsidR="00CA5716" w:rsidRPr="00D855F2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Помпель</w:t>
      </w:r>
    </w:p>
    <w:p w:rsidR="00CA5716" w:rsidRPr="00D855F2" w:rsidRDefault="00CA5716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Балакюер</w:t>
      </w:r>
    </w:p>
    <w:p w:rsidR="00D855F2" w:rsidRDefault="00D855F2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D7DB1" w:rsidRPr="00D855F2" w:rsidRDefault="007D7DB1" w:rsidP="00CA57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DB1" w:rsidRPr="00D855F2" w:rsidRDefault="007D7DB1" w:rsidP="007D7DB1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открытия нефти, эту территорию стали называть «Второе Баку». </w:t>
      </w:r>
      <w:r w:rsidR="00812FD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какой </w:t>
      </w:r>
      <w:r w:rsidR="00103804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нефтегазоносной провинции</w:t>
      </w:r>
      <w:r w:rsidR="00812FD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идет речь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D855F2" w:rsidRDefault="00D855F2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DB1" w:rsidRPr="00D855F2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</w:t>
      </w:r>
      <w:r w:rsidR="00103804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Западно-Сибирская</w:t>
      </w:r>
    </w:p>
    <w:p w:rsidR="007D7DB1" w:rsidRPr="00D855F2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="00103804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Волго-Уральская</w:t>
      </w:r>
    </w:p>
    <w:p w:rsidR="00D855F2" w:rsidRDefault="00D855F2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DB1" w:rsidRPr="00D855F2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103804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Тимано-Печорская</w:t>
      </w:r>
    </w:p>
    <w:p w:rsidR="007D7DB1" w:rsidRPr="00D855F2" w:rsidRDefault="00812FD6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103804" w:rsidRPr="00D855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Северо-Кавказско-Мангышлакск</w:t>
      </w:r>
      <w:r w:rsidR="00E53D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</w:p>
    <w:p w:rsidR="00D855F2" w:rsidRDefault="00D855F2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07FCC" w:rsidRPr="00D855F2" w:rsidRDefault="00B07FCC" w:rsidP="007D7D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Pr="00D855F2" w:rsidRDefault="00005F47" w:rsidP="00B07FC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среди перечисленных</w:t>
      </w:r>
      <w:r w:rsidR="00B07FCC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выдающегося русского ученого, исследователя-путешественника, генерала-лейтенанта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07FCC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изучившего самые дикие и безлюдные территории Центральной Азии, которому принадлежат открытия 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оз. Лобнор</w:t>
      </w:r>
      <w:r w:rsidR="00B07FCC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дикого верблюда и 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дикой лошади</w:t>
      </w:r>
      <w:r w:rsidR="00D862B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55F2" w:rsidRDefault="00D855F2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7FCC" w:rsidRPr="00D855F2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Николай Михайлович Пржевальский</w:t>
      </w:r>
    </w:p>
    <w:p w:rsidR="00B07FCC" w:rsidRPr="00D855F2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="00F91AA4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Василий Никитич Татищев</w:t>
      </w:r>
    </w:p>
    <w:p w:rsidR="00B07FCC" w:rsidRPr="00D855F2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F91AA4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 Петрович Крашенинников</w:t>
      </w:r>
    </w:p>
    <w:p w:rsidR="00B07FCC" w:rsidRPr="00D855F2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12FD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 Петрович Семенов-Тян-Шан</w:t>
      </w:r>
      <w:r w:rsidR="00F91AA4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</w:p>
    <w:p w:rsidR="00D855F2" w:rsidRDefault="00D855F2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07FCC" w:rsidRPr="00D855F2" w:rsidRDefault="00B07FC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F47" w:rsidRPr="00D855F2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Действующий щитовой вулкан на острове Гавайи:</w:t>
      </w:r>
    </w:p>
    <w:p w:rsidR="00D855F2" w:rsidRDefault="00D855F2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А. Вальпараисо</w:t>
      </w: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Керинчи</w:t>
      </w: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В. Чимборасо</w:t>
      </w: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Г. Мауна-Лоа</w:t>
      </w:r>
    </w:p>
    <w:p w:rsidR="00D855F2" w:rsidRDefault="00D855F2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F47" w:rsidRPr="00D855F2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 каком варианте ответа перечислены только материковые острова?</w:t>
      </w: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А. Мадагаскар, Исландия, Тасмания, Алеутские</w:t>
      </w: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Мадагаскар, Сахалин, Тасмания, Новая Земля</w:t>
      </w: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В. Исландия, Сахалин, Фиджи, Новая Земля </w:t>
      </w: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Г. Мадагаскар, Сахалин, Мальдивские, Новая Земля</w:t>
      </w:r>
    </w:p>
    <w:p w:rsidR="00005F47" w:rsidRPr="00D855F2" w:rsidRDefault="00005F47" w:rsidP="00005F47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Народ берберской группы, представителей которого называют «синие люди пустыни»:</w:t>
      </w:r>
    </w:p>
    <w:p w:rsidR="00D855F2" w:rsidRDefault="00D855F2" w:rsidP="00005F47">
      <w:pPr>
        <w:spacing w:after="0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А. туареги</w:t>
      </w: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тигре</w:t>
      </w: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В. сонгаи</w:t>
      </w:r>
    </w:p>
    <w:p w:rsidR="00005F47" w:rsidRPr="00D855F2" w:rsidRDefault="00005F47" w:rsidP="00005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Г. бушмены</w:t>
      </w:r>
    </w:p>
    <w:p w:rsidR="00D855F2" w:rsidRDefault="00D855F2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5F47" w:rsidRPr="00D855F2" w:rsidRDefault="00005F47" w:rsidP="00005F4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CC" w:rsidRPr="00D855F2" w:rsidRDefault="00695A6E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правильную последовательность расположения основных периодов Мезозойской эры развития Земли (начиная с раннего)</w:t>
      </w:r>
      <w:r w:rsidR="00D862B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55F2" w:rsidRDefault="00D855F2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5A6E" w:rsidRPr="00D855F2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меловой, юрский, триасовый</w:t>
      </w:r>
    </w:p>
    <w:p w:rsidR="00695A6E" w:rsidRPr="00D855F2" w:rsidRDefault="00695A6E" w:rsidP="00695A6E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Б. триасовый, юрский, меловой</w:t>
      </w:r>
    </w:p>
    <w:p w:rsidR="00B07FCC" w:rsidRPr="00D855F2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триасовый, меловой, юрский</w:t>
      </w:r>
    </w:p>
    <w:p w:rsidR="00695A6E" w:rsidRPr="00D855F2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юрский, меловой, триасовый</w:t>
      </w:r>
    </w:p>
    <w:p w:rsidR="00D855F2" w:rsidRDefault="00D855F2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5A6E" w:rsidRPr="00D855F2" w:rsidRDefault="00695A6E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A6E" w:rsidRPr="00D855F2" w:rsidRDefault="00A512D9" w:rsidP="00695A6E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вариантов ответа правильное соответствие азимута (А) и румба (</w:t>
      </w:r>
      <w:r w:rsidRPr="00D8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E6EA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последовательном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EA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от азимута</w:t>
      </w:r>
      <w:r w:rsidR="00D862B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55F2" w:rsidRDefault="00D855F2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12D9" w:rsidRPr="00D855F2" w:rsidRDefault="00A512D9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</w:t>
      </w:r>
      <w:r w:rsidRPr="00D8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=45</w:t>
      </w:r>
      <w:r w:rsidRPr="00D855F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D8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=45</w:t>
      </w:r>
      <w:r w:rsidRPr="00D855F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Pr="00D855F2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46ADE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Pr="00D855F2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=225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A20CFA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=90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A512D9" w:rsidRPr="00D855F2" w:rsidRDefault="00786598" w:rsidP="00A512D9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20CFA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=31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77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=13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12D9" w:rsidRPr="00D855F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D855F2" w:rsidRDefault="00D855F2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512D9" w:rsidRPr="00D855F2" w:rsidRDefault="00A512D9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598" w:rsidRPr="00E53D9C" w:rsidRDefault="00786598" w:rsidP="00786598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E53D9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Какой климатический пояс ограниче</w:t>
      </w:r>
      <w:r w:rsidR="007D57AC" w:rsidRPr="00E53D9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н арктическим и полярным фронтами</w:t>
      </w:r>
      <w:r w:rsidR="00AA41A6" w:rsidRPr="00E53D9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?</w:t>
      </w:r>
    </w:p>
    <w:p w:rsidR="00D855F2" w:rsidRDefault="00D855F2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Pr="00D855F2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Суба</w:t>
      </w:r>
      <w:r w:rsidR="00786598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рктический</w:t>
      </w:r>
    </w:p>
    <w:p w:rsidR="00786598" w:rsidRPr="00D855F2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Б. Умеренный</w:t>
      </w:r>
    </w:p>
    <w:p w:rsidR="00786598" w:rsidRPr="00D855F2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7D57AC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Субтропический</w:t>
      </w:r>
    </w:p>
    <w:p w:rsidR="007D57AC" w:rsidRDefault="007D57AC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Тропический</w:t>
      </w:r>
    </w:p>
    <w:p w:rsidR="00D855F2" w:rsidRDefault="00D855F2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6598" w:rsidRDefault="00786598" w:rsidP="00B07F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Pr="00D855F2" w:rsidRDefault="008A4331" w:rsidP="007D57AC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каких из перечисленных материков (в паре) абсолютные высоты 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превышают 6000 метров, но не достигают 7000 метров</w:t>
      </w:r>
      <w:r w:rsidR="00AA41A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D855F2" w:rsidRDefault="00D855F2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4331" w:rsidRPr="00D855F2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Африка и Южная Америка</w:t>
      </w:r>
    </w:p>
    <w:p w:rsidR="008A4331" w:rsidRPr="00D855F2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Евразия и Африка</w:t>
      </w:r>
    </w:p>
    <w:p w:rsidR="008A4331" w:rsidRPr="00D855F2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Северная и Южная Америка</w:t>
      </w:r>
    </w:p>
    <w:p w:rsidR="008A4331" w:rsidRPr="00D855F2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Австралия и Антарктида</w:t>
      </w:r>
    </w:p>
    <w:p w:rsidR="00D855F2" w:rsidRDefault="00D855F2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A4331" w:rsidRPr="00D855F2" w:rsidRDefault="008A4331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31" w:rsidRPr="00D855F2" w:rsidRDefault="00AB0BA3" w:rsidP="00AB0BA3">
      <w:pPr>
        <w:pStyle w:val="a3"/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вариантов ответа представлена правильная последовательность в изменении рельефа дна океана</w:t>
      </w:r>
      <w:r w:rsidR="00D66CF8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сторону увеличения глубины: 1) материковый склон; 2) материковая отмель (шельф); 3) желоб; 4) ложе</w:t>
      </w:r>
      <w:r w:rsidR="00D862B6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55F2" w:rsidRDefault="00D855F2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598" w:rsidRPr="00D855F2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1-2-3-</w:t>
      </w:r>
      <w:r w:rsidR="00D66CF8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D66CF8" w:rsidRPr="00D855F2" w:rsidRDefault="00821189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Б. 4-3-2-</w:t>
      </w:r>
      <w:r w:rsidR="00D66CF8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D66CF8" w:rsidRPr="00D855F2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</w:t>
      </w:r>
      <w:r w:rsidR="0082118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2-4-1-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66CF8" w:rsidRPr="00D855F2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21189"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2-1-4-</w:t>
      </w:r>
      <w:r w:rsidRPr="00D855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855F2" w:rsidRDefault="00D855F2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66CF8" w:rsidRPr="00D855F2" w:rsidRDefault="00D66CF8" w:rsidP="008A43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D98" w:rsidRPr="00D855F2" w:rsidRDefault="00C04D98" w:rsidP="00C04D98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Язык</w:t>
      </w:r>
      <w:r w:rsidR="00D56394" w:rsidRPr="00D855F2">
        <w:rPr>
          <w:rFonts w:ascii="Times New Roman" w:hAnsi="Times New Roman" w:cs="Times New Roman"/>
          <w:sz w:val="28"/>
          <w:szCs w:val="28"/>
        </w:rPr>
        <w:t>и</w:t>
      </w:r>
      <w:r w:rsidRPr="00D855F2">
        <w:rPr>
          <w:rFonts w:ascii="Times New Roman" w:hAnsi="Times New Roman" w:cs="Times New Roman"/>
          <w:sz w:val="28"/>
          <w:szCs w:val="28"/>
        </w:rPr>
        <w:t xml:space="preserve"> какого народа, проживающего на территории России и Японии </w:t>
      </w:r>
      <w:r w:rsidR="00D56394" w:rsidRPr="00D855F2">
        <w:rPr>
          <w:rFonts w:ascii="Times New Roman" w:hAnsi="Times New Roman" w:cs="Times New Roman"/>
          <w:sz w:val="28"/>
          <w:szCs w:val="28"/>
        </w:rPr>
        <w:t>относится к изолированным</w:t>
      </w:r>
      <w:r w:rsidRPr="00D855F2">
        <w:rPr>
          <w:rFonts w:ascii="Times New Roman" w:hAnsi="Times New Roman" w:cs="Times New Roman"/>
          <w:sz w:val="28"/>
          <w:szCs w:val="28"/>
        </w:rPr>
        <w:t>?</w:t>
      </w:r>
    </w:p>
    <w:p w:rsidR="00D855F2" w:rsidRDefault="00D855F2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4D98" w:rsidRPr="00D855F2" w:rsidRDefault="00C04D98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А. Нанайцы</w:t>
      </w:r>
    </w:p>
    <w:p w:rsidR="00C04D98" w:rsidRPr="00D855F2" w:rsidRDefault="00C04D98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Ительмены</w:t>
      </w:r>
    </w:p>
    <w:p w:rsidR="00C04D98" w:rsidRPr="00D855F2" w:rsidRDefault="00C04D98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 xml:space="preserve">В. Айны </w:t>
      </w:r>
    </w:p>
    <w:p w:rsidR="00C04D98" w:rsidRPr="00D855F2" w:rsidRDefault="00C04D98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Г. Негидальцы</w:t>
      </w:r>
    </w:p>
    <w:p w:rsidR="00D855F2" w:rsidRDefault="00D855F2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04D98" w:rsidRPr="00D855F2" w:rsidRDefault="00C04D98" w:rsidP="00C0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243" w:rsidRPr="00D855F2" w:rsidRDefault="00765243" w:rsidP="0076524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 какую группу входят столицы трех стран, на территории которых преобладает ислам?</w:t>
      </w:r>
    </w:p>
    <w:p w:rsidR="00D855F2" w:rsidRDefault="00D855F2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 xml:space="preserve">А. Анкара, Тбилиси, Манама 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Алжир, Могадишо, Тегеран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В. Багдад, Бандар-Сери-Бегаван, Джуба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Г. Каир, Дели, Хартум</w:t>
      </w:r>
    </w:p>
    <w:p w:rsidR="00D855F2" w:rsidRDefault="00D855F2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53D9C" w:rsidRDefault="00E53D9C" w:rsidP="00E53D9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5243" w:rsidRPr="00D855F2" w:rsidRDefault="00765243" w:rsidP="0076524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Выберите города, входящие в мегалополис Босваш</w:t>
      </w:r>
      <w:r w:rsidR="00D862B6" w:rsidRPr="00D855F2">
        <w:rPr>
          <w:rFonts w:ascii="Times New Roman" w:hAnsi="Times New Roman" w:cs="Times New Roman"/>
          <w:sz w:val="28"/>
          <w:szCs w:val="28"/>
        </w:rPr>
        <w:t>.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А. Чикаго, Питтсбург, Детройт, Вашингтон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Б. Нью-Йорк, Вашингтон, Детройт, Бостон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В. Филадельфия, Балтимор, Новый Орлеан, Вашингтон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Г. Бостон, Нью-Йорк, Филадельфия, Балтимор 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243" w:rsidRPr="00D855F2" w:rsidRDefault="00765243" w:rsidP="0076524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Слаборазвитое государство, республика, никогда не была колонией, производит хлопок, сухофрукты, ковры и каракуль</w:t>
      </w:r>
      <w:r w:rsidR="00D862B6" w:rsidRPr="00D855F2">
        <w:rPr>
          <w:rFonts w:ascii="Times New Roman" w:hAnsi="Times New Roman" w:cs="Times New Roman"/>
          <w:sz w:val="28"/>
          <w:szCs w:val="28"/>
        </w:rPr>
        <w:t>.</w:t>
      </w:r>
    </w:p>
    <w:p w:rsidR="00D855F2" w:rsidRDefault="00D855F2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А. Непал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Афганистан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В. Узбекистан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Г. Монголия</w:t>
      </w:r>
    </w:p>
    <w:p w:rsidR="00D855F2" w:rsidRPr="00E53D9C" w:rsidRDefault="00D855F2" w:rsidP="00E53D9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55F2" w:rsidRPr="00E53D9C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53D9C" w:rsidRDefault="00E53D9C" w:rsidP="00E53D9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65243" w:rsidRPr="00D855F2" w:rsidRDefault="00765243" w:rsidP="0076524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Выделите в какой строке все народы исповедуют католицизм</w:t>
      </w:r>
      <w:r w:rsidR="00D862B6" w:rsidRPr="00D855F2">
        <w:rPr>
          <w:rFonts w:ascii="Times New Roman" w:hAnsi="Times New Roman" w:cs="Times New Roman"/>
          <w:sz w:val="28"/>
          <w:szCs w:val="28"/>
        </w:rPr>
        <w:t>.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А. Испанцы, португальцы, аргентинцы, чилийцы 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Итальянцы, греки, англичане, норвежцы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В. Французы, поляки, латыши, финны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Г. Австрийцы, поляки, немцы, болгары 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243" w:rsidRPr="00D855F2" w:rsidRDefault="00765243" w:rsidP="0076524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Какими природными ресурсами выгодно отличается Австралия от других материков. Дайте один ответ</w:t>
      </w:r>
      <w:r w:rsidR="00D862B6" w:rsidRPr="00D855F2">
        <w:rPr>
          <w:rFonts w:ascii="Times New Roman" w:hAnsi="Times New Roman" w:cs="Times New Roman"/>
          <w:sz w:val="28"/>
          <w:szCs w:val="28"/>
        </w:rPr>
        <w:t>.</w:t>
      </w:r>
    </w:p>
    <w:p w:rsidR="00D855F2" w:rsidRDefault="00D855F2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А. Железные руды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Руды цветных металлов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D56394" w:rsidRPr="00D855F2">
        <w:rPr>
          <w:rFonts w:ascii="Times New Roman" w:hAnsi="Times New Roman" w:cs="Times New Roman"/>
          <w:sz w:val="28"/>
          <w:szCs w:val="28"/>
        </w:rPr>
        <w:t xml:space="preserve">Артезианские воды </w:t>
      </w:r>
    </w:p>
    <w:p w:rsidR="00765243" w:rsidRPr="00D855F2" w:rsidRDefault="00765243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Г. </w:t>
      </w:r>
      <w:r w:rsidR="00D56394" w:rsidRPr="00D855F2">
        <w:rPr>
          <w:rFonts w:ascii="Times New Roman" w:hAnsi="Times New Roman" w:cs="Times New Roman"/>
          <w:sz w:val="28"/>
          <w:szCs w:val="28"/>
        </w:rPr>
        <w:t>Гидроэнергоресурсы</w:t>
      </w:r>
    </w:p>
    <w:p w:rsidR="00D855F2" w:rsidRDefault="00D855F2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56394" w:rsidRPr="00D855F2" w:rsidRDefault="00D56394" w:rsidP="007652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6394" w:rsidRPr="00D855F2" w:rsidRDefault="00D56394" w:rsidP="00D5639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Укажите страны, где возделывают чай: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А. Аргентина, Кения, ЮАР, Шри-Ланка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Малави, Индонезия, Китай, Афганистан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В. Индия, Китай, Парагвай, Ливан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Г. Индия, Кения, Шри-Ланка, Россия 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6394" w:rsidRPr="00D855F2" w:rsidRDefault="00D56394" w:rsidP="00D5639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Выберите суверенные государства Океании: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А. Кирибати, Вануату, Науру, Восточное Самоа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Тувалу, Тонга, Фиджи, Папуа-Новая Гвинея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В. Кирибати, Вануату, Фиджи, Новая Каледония 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Г. Новая Зеландия, Папуа-Новая Гвинея, Гавайские острова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6394" w:rsidRPr="00D855F2" w:rsidRDefault="00D56394" w:rsidP="00D5639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Какая нефтедобывающая страна с древней историей  расположена на двух материках, население ее концентрируется вдоль берегов крупной реки, где развито орошаемое земледелие (пшеница, хлопчатник)</w:t>
      </w:r>
      <w:r w:rsidR="00D862B6" w:rsidRPr="00D855F2">
        <w:rPr>
          <w:rFonts w:ascii="Times New Roman" w:hAnsi="Times New Roman" w:cs="Times New Roman"/>
          <w:sz w:val="28"/>
          <w:szCs w:val="28"/>
        </w:rPr>
        <w:t>.</w:t>
      </w:r>
    </w:p>
    <w:p w:rsidR="00D855F2" w:rsidRDefault="00D855F2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>А. Мексика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Судан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lastRenderedPageBreak/>
        <w:t xml:space="preserve">В. Египет 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Г. Турция</w:t>
      </w:r>
    </w:p>
    <w:p w:rsidR="00D855F2" w:rsidRDefault="00D855F2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855F2" w:rsidSect="00D855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6394" w:rsidRPr="00D855F2" w:rsidRDefault="00D56394" w:rsidP="00D5639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Выберите вариант, в котором перечислены газоконденсатные месторождения: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А. Карачыганакское, Астраханское,</w:t>
      </w:r>
      <w:r w:rsidR="00D862B6" w:rsidRPr="00D855F2">
        <w:rPr>
          <w:rFonts w:ascii="Times New Roman" w:hAnsi="Times New Roman" w:cs="Times New Roman"/>
          <w:sz w:val="28"/>
          <w:szCs w:val="28"/>
        </w:rPr>
        <w:t xml:space="preserve"> </w:t>
      </w:r>
      <w:r w:rsidRPr="00D855F2">
        <w:rPr>
          <w:rFonts w:ascii="Times New Roman" w:hAnsi="Times New Roman" w:cs="Times New Roman"/>
          <w:sz w:val="28"/>
          <w:szCs w:val="28"/>
        </w:rPr>
        <w:t xml:space="preserve">Прадхо-Бей 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Б. Уренгойское, Бованенковское, Оренбургское</w:t>
      </w:r>
    </w:p>
    <w:p w:rsidR="00D56394" w:rsidRPr="00D855F2" w:rsidRDefault="00D56394" w:rsidP="00D5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>В. Ямбургское, Гронингем, Астраханское</w:t>
      </w:r>
    </w:p>
    <w:p w:rsidR="00B07FCC" w:rsidRDefault="00D56394" w:rsidP="00D855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5F2">
        <w:rPr>
          <w:rFonts w:ascii="Times New Roman" w:hAnsi="Times New Roman" w:cs="Times New Roman"/>
          <w:sz w:val="28"/>
          <w:szCs w:val="28"/>
        </w:rPr>
        <w:t xml:space="preserve">Г. Галкыныш, Южный Парс, Штокмановское </w:t>
      </w:r>
    </w:p>
    <w:p w:rsidR="00C80466" w:rsidRPr="00DA7C17" w:rsidRDefault="00C80466" w:rsidP="00C804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7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ЧАСТЬ 2                                                                           ЗАДАНИЯ ПО КАРТЕ</w:t>
      </w:r>
    </w:p>
    <w:p w:rsidR="00C80466" w:rsidRDefault="00C80466" w:rsidP="00C8046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466" w:rsidRDefault="00C80466" w:rsidP="00C8046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ВНИМАНИЕ!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ответа на вопросы используйте </w:t>
      </w:r>
      <w:r w:rsidRPr="0014200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карту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4200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листы для 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прилагается к заданию.</w:t>
      </w:r>
    </w:p>
    <w:p w:rsidR="00C80466" w:rsidRDefault="00C80466" w:rsidP="00C8046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выполнения задания карту сдайте.</w:t>
      </w:r>
    </w:p>
    <w:p w:rsidR="00C80466" w:rsidRDefault="00C80466" w:rsidP="00C8046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66" w:rsidRPr="0014200C" w:rsidRDefault="00C80466" w:rsidP="00C8046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2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7-11 классы</w:t>
      </w:r>
    </w:p>
    <w:p w:rsidR="00C80466" w:rsidRDefault="00C80466" w:rsidP="00C8046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66" w:rsidRDefault="00C80466" w:rsidP="00C80466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географические и прямоугольные координаты отдельно лежащего камня в квадрате 65-13.</w:t>
      </w:r>
    </w:p>
    <w:p w:rsidR="00C80466" w:rsidRDefault="00C80466" w:rsidP="00C80466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66" w:rsidRDefault="00C80466" w:rsidP="00C80466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типы растительности заболоченного участка в квадрате 66-13</w:t>
      </w:r>
      <w:r w:rsidRPr="00837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физические параметры участка вдоль водоема.</w:t>
      </w:r>
    </w:p>
    <w:p w:rsidR="00C80466" w:rsidRDefault="00C80466" w:rsidP="00C80466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66" w:rsidRDefault="00C80466" w:rsidP="00C80466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полную характеристику моста в квадрате 65-12.</w:t>
      </w:r>
    </w:p>
    <w:p w:rsidR="00C80466" w:rsidRDefault="00C80466" w:rsidP="00C80466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66" w:rsidRDefault="00C80466" w:rsidP="00C80466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квадрате 64-12, у дома лесника, определите отметку (высоту над уровнем моря) пересечения (перекрестка) грунтовой (проселочной) дороги.</w:t>
      </w:r>
    </w:p>
    <w:p w:rsidR="00C80466" w:rsidRDefault="00C80466" w:rsidP="00C80466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66" w:rsidRPr="00A42415" w:rsidRDefault="00C80466" w:rsidP="00C80466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самую низкую отметку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(минимальную высоту</w:t>
      </w:r>
      <w:r w:rsidRPr="00A4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уровнем моря) в пределах карты.</w:t>
      </w:r>
    </w:p>
    <w:p w:rsidR="00C80466" w:rsidRDefault="00C80466" w:rsidP="00C80466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66" w:rsidRDefault="00C80466" w:rsidP="00C80466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расстояние от дома лесника в квадрате 64-12 до церкви в населенном пункте «СНОВ»: по прямой и по дороге.</w:t>
      </w:r>
    </w:p>
    <w:p w:rsidR="00C80466" w:rsidRDefault="00C80466" w:rsidP="00C80466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66" w:rsidRDefault="00C80466" w:rsidP="00C80466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западной и восточной части карты проходят шоссе. Дайте их полные характеристики.</w:t>
      </w:r>
    </w:p>
    <w:p w:rsidR="00C80466" w:rsidRDefault="00C80466" w:rsidP="00C80466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66" w:rsidRDefault="00C80466" w:rsidP="00C80466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объект с географическими координатами 54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с.ш. и 18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в.д.</w:t>
      </w:r>
    </w:p>
    <w:p w:rsidR="00C80466" w:rsidRDefault="00C80466" w:rsidP="00C80466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66" w:rsidRDefault="00C80466" w:rsidP="00C80466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Определите, по какому азимуту находится пункт государственной геодезической сети, расположенный на курганах, относительно объекта из задания 8 (с географическими координатами 54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с.ш. и 18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в.д.).</w:t>
      </w:r>
    </w:p>
    <w:p w:rsidR="00C80466" w:rsidRDefault="00C80466" w:rsidP="00C80466">
      <w:pPr>
        <w:pStyle w:val="a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66" w:rsidRPr="008E45D4" w:rsidRDefault="00C80466" w:rsidP="00C80466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 суть линии разделяющей карту на две части, согласно физико-географическому принципу.</w:t>
      </w:r>
    </w:p>
    <w:p w:rsidR="00C80466" w:rsidRPr="00D855F2" w:rsidRDefault="00C80466" w:rsidP="00D855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0466" w:rsidRPr="00D855F2" w:rsidSect="00D855F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71B" w:rsidRDefault="00A4671B" w:rsidP="00DC5F9D">
      <w:pPr>
        <w:spacing w:after="0" w:line="240" w:lineRule="auto"/>
      </w:pPr>
      <w:r>
        <w:separator/>
      </w:r>
    </w:p>
  </w:endnote>
  <w:endnote w:type="continuationSeparator" w:id="0">
    <w:p w:rsidR="00A4671B" w:rsidRDefault="00A4671B" w:rsidP="00DC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14916"/>
      <w:docPartObj>
        <w:docPartGallery w:val="Page Numbers (Bottom of Page)"/>
        <w:docPartUnique/>
      </w:docPartObj>
    </w:sdtPr>
    <w:sdtContent>
      <w:p w:rsidR="00E53D9C" w:rsidRDefault="000107EA">
        <w:pPr>
          <w:pStyle w:val="aa"/>
          <w:jc w:val="right"/>
        </w:pPr>
        <w:r>
          <w:fldChar w:fldCharType="begin"/>
        </w:r>
        <w:r w:rsidR="00E53D9C">
          <w:instrText>PAGE   \* MERGEFORMAT</w:instrText>
        </w:r>
        <w:r>
          <w:fldChar w:fldCharType="separate"/>
        </w:r>
        <w:r w:rsidR="00C80466">
          <w:rPr>
            <w:noProof/>
          </w:rPr>
          <w:t>1</w:t>
        </w:r>
        <w:r>
          <w:fldChar w:fldCharType="end"/>
        </w:r>
      </w:p>
    </w:sdtContent>
  </w:sdt>
  <w:p w:rsidR="00E53D9C" w:rsidRDefault="00E53D9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71B" w:rsidRDefault="00A4671B" w:rsidP="00DC5F9D">
      <w:pPr>
        <w:spacing w:after="0" w:line="240" w:lineRule="auto"/>
      </w:pPr>
      <w:r>
        <w:separator/>
      </w:r>
    </w:p>
  </w:footnote>
  <w:footnote w:type="continuationSeparator" w:id="0">
    <w:p w:rsidR="00A4671B" w:rsidRDefault="00A4671B" w:rsidP="00DC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71B" w:rsidRPr="007E571B" w:rsidRDefault="007E571B" w:rsidP="007E571B">
    <w:pPr>
      <w:pStyle w:val="a8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52F3"/>
    <w:multiLevelType w:val="hybridMultilevel"/>
    <w:tmpl w:val="0FFEECE4"/>
    <w:lvl w:ilvl="0" w:tplc="81CCF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CAD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920A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C61A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63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1C22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FA1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2832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44E6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3C3D47"/>
    <w:multiLevelType w:val="hybridMultilevel"/>
    <w:tmpl w:val="7A94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75500"/>
    <w:multiLevelType w:val="hybridMultilevel"/>
    <w:tmpl w:val="CC2081A0"/>
    <w:lvl w:ilvl="0" w:tplc="4644EA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E4EBA"/>
    <w:multiLevelType w:val="hybridMultilevel"/>
    <w:tmpl w:val="25243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E79"/>
    <w:rsid w:val="00005F47"/>
    <w:rsid w:val="000107EA"/>
    <w:rsid w:val="0002567F"/>
    <w:rsid w:val="000C7FEB"/>
    <w:rsid w:val="000E28CE"/>
    <w:rsid w:val="000E6EA6"/>
    <w:rsid w:val="00103804"/>
    <w:rsid w:val="001F0ACA"/>
    <w:rsid w:val="002D6245"/>
    <w:rsid w:val="002E2967"/>
    <w:rsid w:val="0039204D"/>
    <w:rsid w:val="003C757A"/>
    <w:rsid w:val="0042406B"/>
    <w:rsid w:val="00472DA1"/>
    <w:rsid w:val="00477512"/>
    <w:rsid w:val="005B78E1"/>
    <w:rsid w:val="005C3CA7"/>
    <w:rsid w:val="006776FF"/>
    <w:rsid w:val="00695A6E"/>
    <w:rsid w:val="006B0A9F"/>
    <w:rsid w:val="006D27BE"/>
    <w:rsid w:val="006F4677"/>
    <w:rsid w:val="006F46CE"/>
    <w:rsid w:val="006F7ACA"/>
    <w:rsid w:val="00765243"/>
    <w:rsid w:val="00786598"/>
    <w:rsid w:val="007D57AC"/>
    <w:rsid w:val="007D7DB1"/>
    <w:rsid w:val="007E571B"/>
    <w:rsid w:val="00812FD6"/>
    <w:rsid w:val="00821189"/>
    <w:rsid w:val="008A4331"/>
    <w:rsid w:val="008B48AD"/>
    <w:rsid w:val="008C59E6"/>
    <w:rsid w:val="008D39AC"/>
    <w:rsid w:val="00915132"/>
    <w:rsid w:val="00924433"/>
    <w:rsid w:val="0092723A"/>
    <w:rsid w:val="0093261D"/>
    <w:rsid w:val="00962A36"/>
    <w:rsid w:val="0097040B"/>
    <w:rsid w:val="0099252E"/>
    <w:rsid w:val="009C485A"/>
    <w:rsid w:val="009F16B4"/>
    <w:rsid w:val="00A1468E"/>
    <w:rsid w:val="00A15EBB"/>
    <w:rsid w:val="00A20CFA"/>
    <w:rsid w:val="00A21F1B"/>
    <w:rsid w:val="00A24E38"/>
    <w:rsid w:val="00A4671B"/>
    <w:rsid w:val="00A46ADE"/>
    <w:rsid w:val="00A512D9"/>
    <w:rsid w:val="00AA41A6"/>
    <w:rsid w:val="00AB0BA3"/>
    <w:rsid w:val="00AB27EA"/>
    <w:rsid w:val="00B07FCC"/>
    <w:rsid w:val="00B32F5C"/>
    <w:rsid w:val="00C04D98"/>
    <w:rsid w:val="00C25454"/>
    <w:rsid w:val="00C64CBB"/>
    <w:rsid w:val="00C80466"/>
    <w:rsid w:val="00C8232A"/>
    <w:rsid w:val="00CA5716"/>
    <w:rsid w:val="00CA5751"/>
    <w:rsid w:val="00CE7A8C"/>
    <w:rsid w:val="00D22966"/>
    <w:rsid w:val="00D328C6"/>
    <w:rsid w:val="00D56394"/>
    <w:rsid w:val="00D66CF8"/>
    <w:rsid w:val="00D855F2"/>
    <w:rsid w:val="00D862B6"/>
    <w:rsid w:val="00DC5F9D"/>
    <w:rsid w:val="00E32BA6"/>
    <w:rsid w:val="00E53D9C"/>
    <w:rsid w:val="00E92B1E"/>
    <w:rsid w:val="00F0162F"/>
    <w:rsid w:val="00F17E79"/>
    <w:rsid w:val="00F91AA4"/>
    <w:rsid w:val="00FD2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C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5F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semiHidden/>
    <w:rsid w:val="00DC5F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6">
    <w:name w:val="footnote reference"/>
    <w:uiPriority w:val="99"/>
    <w:semiHidden/>
    <w:unhideWhenUsed/>
    <w:rsid w:val="00DC5F9D"/>
    <w:rPr>
      <w:vertAlign w:val="superscript"/>
    </w:rPr>
  </w:style>
  <w:style w:type="character" w:styleId="a7">
    <w:name w:val="page number"/>
    <w:basedOn w:val="a0"/>
    <w:rsid w:val="00DC5F9D"/>
  </w:style>
  <w:style w:type="paragraph" w:styleId="a8">
    <w:name w:val="header"/>
    <w:basedOn w:val="a"/>
    <w:link w:val="a9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571B"/>
  </w:style>
  <w:style w:type="paragraph" w:styleId="aa">
    <w:name w:val="footer"/>
    <w:basedOn w:val="a"/>
    <w:link w:val="ab"/>
    <w:uiPriority w:val="99"/>
    <w:unhideWhenUsed/>
    <w:rsid w:val="007E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5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0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627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493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53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98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5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Admin</cp:lastModifiedBy>
  <cp:revision>22</cp:revision>
  <dcterms:created xsi:type="dcterms:W3CDTF">2016-11-07T17:31:00Z</dcterms:created>
  <dcterms:modified xsi:type="dcterms:W3CDTF">2016-11-14T08:26:00Z</dcterms:modified>
</cp:coreProperties>
</file>